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 w14 wp14" ve:PreserveAttributes="mv:*">
  <w:body>
    <w:tbl>
      <w:tblPr>
        <w:tblStyle w:val="TableGrid"/>
        <w:tblpPr w:leftFromText="180" w:rightFromText="180" w:vertAnchor="text" w:horzAnchor="page" w:tblpX="1369" w:tblpY="9"/>
        <w:tblW w:w="0" w:type="auto"/>
        <w:tblLook w:val="04A0"/>
      </w:tblPr>
      <w:tblGrid>
        <w:gridCol w:w="7088"/>
        <w:gridCol w:w="7088"/>
      </w:tblGrid>
      <w:tr xmlns:wp14="http://schemas.microsoft.com/office/word/2010/wordml" w:rsidR="001118FD" w:rsidTr="08DDBD66" w14:paraId="49C81900" wp14:textId="77777777">
        <w:tc>
          <w:tcPr>
            <w:tcW w:w="7088" w:type="dxa"/>
            <w:tcMar/>
          </w:tcPr>
          <w:p w:rsidRPr="001118FD" w:rsidR="001118FD" w:rsidP="001118FD" w:rsidRDefault="001118FD" w14:paraId="676C0493" w14:noSpellErr="1" wp14:textId="71F6C2B7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8DDBD66" w:rsidR="08DDBD66">
              <w:rPr>
                <w:rFonts w:ascii="Arial" w:hAnsi="Arial" w:eastAsia="Arial" w:cs="Arial"/>
                <w:sz w:val="28"/>
                <w:szCs w:val="28"/>
              </w:rPr>
              <w:t xml:space="preserve">Specialty: </w:t>
            </w:r>
            <w:r w:rsidRPr="08DDBD66" w:rsidR="08DDBD66">
              <w:rPr>
                <w:rFonts w:ascii="Arial" w:hAnsi="Arial" w:eastAsia="Arial" w:cs="Arial"/>
                <w:sz w:val="28"/>
                <w:szCs w:val="28"/>
              </w:rPr>
              <w:t xml:space="preserve">Neurosurgery </w:t>
            </w:r>
          </w:p>
        </w:tc>
        <w:tc>
          <w:tcPr>
            <w:tcW w:w="7088" w:type="dxa"/>
            <w:tcMar/>
          </w:tcPr>
          <w:p w:rsidRPr="001118FD" w:rsidR="001118FD" w:rsidP="001118FD" w:rsidRDefault="001118FD" w14:paraId="2EFFBCEE" wp14:textId="17068EC5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8DDBD66" w:rsidR="08DDBD66">
              <w:rPr>
                <w:rFonts w:ascii="Arial" w:hAnsi="Arial" w:eastAsia="Arial" w:cs="Arial"/>
                <w:sz w:val="28"/>
                <w:szCs w:val="28"/>
              </w:rPr>
              <w:t>Procedure:</w:t>
            </w:r>
            <w:r w:rsidRPr="08DDBD66" w:rsidR="08DDBD66">
              <w:rPr>
                <w:rFonts w:ascii="Arial" w:hAnsi="Arial" w:eastAsia="Arial" w:cs="Arial"/>
                <w:sz w:val="28"/>
                <w:szCs w:val="28"/>
              </w:rPr>
              <w:t xml:space="preserve">  VP Shunt</w:t>
            </w:r>
          </w:p>
        </w:tc>
      </w:tr>
    </w:tbl>
    <w:p xmlns:wp14="http://schemas.microsoft.com/office/word/2010/wordml" w:rsidRPr="001118FD" w:rsidR="00981255" w:rsidP="00D377DB" w:rsidRDefault="001D4FDF" w14:paraId="31925577" wp14:textId="77777777">
      <w:pPr>
        <w:rPr>
          <w:rFonts w:ascii="Arial" w:hAnsi="Arial"/>
          <w:sz w:val="36"/>
          <w:szCs w:val="36"/>
        </w:rPr>
      </w:pPr>
      <w:r w:rsidRPr="001D4FDF">
        <w:rPr>
          <w:rFonts w:ascii="Arial" w:hAnsi="Arial"/>
          <w:noProof/>
        </w:rPr>
        <w:pict w14:anchorId="72793EA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style="position:absolute;margin-left:-44.95pt;margin-top:-26.95pt;width:783pt;height:2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black [3213]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">
            <v:textbox style="mso-fit-shape-to-text:t">
              <w:txbxContent>
                <w:p w:rsidRPr="001118FD" w:rsidR="00E83FE8" w:rsidP="00981255" w:rsidRDefault="00E83FE8" w14:paraId="319C441E" wp14:textId="77777777">
                  <w:pPr>
                    <w:jc w:val="center"/>
                    <w:rPr>
                      <w:rFonts w:ascii="Arial" w:hAnsi="Arial"/>
                      <w:color w:val="FFFFFF" w:themeColor="background1"/>
                      <w:sz w:val="36"/>
                      <w:szCs w:val="36"/>
                    </w:rPr>
                  </w:pPr>
                  <w:r w:rsidRPr="001118FD">
                    <w:rPr>
                      <w:rFonts w:ascii="Arial" w:hAnsi="Arial"/>
                      <w:color w:val="FFFFFF" w:themeColor="background1"/>
                      <w:sz w:val="36"/>
                      <w:szCs w:val="36"/>
                      <w:highlight w:val="black"/>
                    </w:rPr>
                    <w:t>Procedure-Based Assessment Validation</w:t>
                  </w:r>
                  <w:r w:rsidR="009847D8">
                    <w:rPr>
                      <w:rFonts w:ascii="Arial" w:hAnsi="Arial"/>
                      <w:color w:val="FFFFFF" w:themeColor="background1"/>
                      <w:sz w:val="36"/>
                      <w:szCs w:val="36"/>
                    </w:rPr>
                    <w:t>: VP Shunt</w:t>
                  </w:r>
                  <w:r w:rsidRPr="001118FD">
                    <w:rPr>
                      <w:rFonts w:ascii="Arial" w:hAnsi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1118FD">
                    <w:rPr>
                      <w:rFonts w:ascii="Arial" w:hAnsi="Arial"/>
                      <w:color w:val="FFFFFF" w:themeColor="background1"/>
                      <w:sz w:val="28"/>
                      <w:szCs w:val="36"/>
                    </w:rPr>
                    <w:t>(to be used for training assessor)</w:t>
                  </w:r>
                </w:p>
              </w:txbxContent>
            </v:textbox>
            <w10:wrap type="square"/>
          </v:shape>
        </w:pict>
      </w:r>
      <w:r w:rsidRPr="001D4FDF">
        <w:rPr>
          <w:rFonts w:ascii="Arial" w:hAnsi="Arial"/>
          <w:noProof/>
        </w:rPr>
        <w:pict w14:anchorId="03D96CE0">
          <v:shape id="Text Box 2" style="position:absolute;margin-left:-44.95pt;margin-top:36pt;width:7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">
            <v:textbox>
              <w:txbxContent>
                <w:p w:rsidRPr="001118FD" w:rsidR="00E83FE8" w:rsidP="00D377DB" w:rsidRDefault="00E83FE8" w14:paraId="0883B187" wp14:textId="77777777">
                  <w:pPr>
                    <w:pBdr>
                      <w:top w:val="single" w:color="auto" w:sz="4" w:space="1"/>
                      <w:left w:val="single" w:color="auto" w:sz="4" w:space="4"/>
                      <w:bottom w:val="single" w:color="auto" w:sz="4" w:space="1"/>
                      <w:right w:val="single" w:color="auto" w:sz="4" w:space="4"/>
                      <w:between w:val="single" w:color="auto" w:sz="4" w:space="1"/>
                      <w:bar w:val="single" w:color="auto" w:sz="4"/>
                    </w:pBdr>
                    <w:rPr>
                      <w:rFonts w:ascii="Arial" w:hAnsi="Arial"/>
                      <w:sz w:val="28"/>
                    </w:rPr>
                  </w:pPr>
                  <w:r w:rsidRPr="001118FD">
                    <w:rPr>
                      <w:rFonts w:ascii="Arial" w:hAnsi="Arial"/>
                      <w:sz w:val="28"/>
                    </w:rPr>
                    <w:t>Trainees should carry out the procedure, explaining what they intend to do throughout. If the trainee is in danger of harming the patient at any point s/he must be warned or stopped by the trainer immediately.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15495" w:type="dxa"/>
        <w:tblInd w:w="-743" w:type="dxa"/>
        <w:tblLayout w:type="fixed"/>
        <w:tblLook w:val="04A0"/>
      </w:tblPr>
      <w:tblGrid>
        <w:gridCol w:w="851"/>
        <w:gridCol w:w="3703"/>
        <w:gridCol w:w="3433"/>
        <w:gridCol w:w="3672"/>
        <w:gridCol w:w="3836"/>
      </w:tblGrid>
      <w:tr xmlns:wp14="http://schemas.microsoft.com/office/word/2010/wordml" w:rsidRPr="001118FD" w:rsidR="00981255" w14:paraId="5B97B165" wp14:textId="77777777">
        <w:trPr>
          <w:trHeight w:val="674"/>
          <w:tblHeader/>
        </w:trPr>
        <w:tc>
          <w:tcPr>
            <w:tcW w:w="4554" w:type="dxa"/>
            <w:gridSpan w:val="2"/>
            <w:tcBorders>
              <w:bottom w:val="single" w:color="auto" w:sz="4" w:space="0"/>
            </w:tcBorders>
            <w:vAlign w:val="center"/>
          </w:tcPr>
          <w:p w:rsidRPr="001118FD" w:rsidR="00981255" w:rsidP="00981255" w:rsidRDefault="00981255" w14:paraId="2FD33EDB" wp14:textId="77777777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</w:rPr>
              <w:t>Competencies and Definitions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Pr="001118FD" w:rsidR="00981255" w:rsidP="00981255" w:rsidRDefault="00981255" w14:paraId="6E9550F0" wp14:textId="77777777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ositive </w:t>
            </w:r>
            <w:r w:rsidRPr="001118FD" w:rsidR="000D3CDD">
              <w:rPr>
                <w:rFonts w:ascii="Arial" w:hAnsi="Arial"/>
                <w:b/>
                <w:szCs w:val="28"/>
              </w:rPr>
              <w:t>Behaviors</w:t>
            </w:r>
          </w:p>
          <w:p w:rsidRPr="001118FD" w:rsidR="00981255" w:rsidP="00981255" w:rsidRDefault="00981255" w14:paraId="28285AD2" wp14:textId="77777777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(doing what should be done)</w:t>
            </w: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Pr="001118FD" w:rsidR="00981255" w:rsidP="00981255" w:rsidRDefault="00981255" w14:paraId="4F06E5A3" wp14:textId="77777777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</w:t>
            </w:r>
            <w:r w:rsidRPr="001118FD" w:rsidR="000D3CDD">
              <w:rPr>
                <w:rFonts w:ascii="Arial" w:hAnsi="Arial"/>
                <w:b/>
                <w:szCs w:val="28"/>
              </w:rPr>
              <w:t>Behaviors</w:t>
            </w:r>
          </w:p>
          <w:p w:rsidRPr="001118FD" w:rsidR="00981255" w:rsidP="00981255" w:rsidRDefault="00981255" w14:paraId="730BBDA8" wp14:textId="77777777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(doing what shouldn’t be done)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Pr="001118FD" w:rsidR="00981255" w:rsidP="00981255" w:rsidRDefault="00981255" w14:paraId="5189C6E8" wp14:textId="77777777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– </w:t>
            </w: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assive </w:t>
            </w:r>
            <w:r w:rsidRPr="001118FD" w:rsidR="000D3CDD">
              <w:rPr>
                <w:rFonts w:ascii="Arial" w:hAnsi="Arial"/>
                <w:b/>
                <w:szCs w:val="28"/>
              </w:rPr>
              <w:t>Behaviors</w:t>
            </w:r>
          </w:p>
          <w:p w:rsidRPr="001118FD" w:rsidR="00981255" w:rsidP="00981255" w:rsidRDefault="00981255" w14:paraId="1475D20A" wp14:textId="77777777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</w:t>
            </w:r>
            <w:r w:rsidRPr="001118FD">
              <w:rPr>
                <w:rFonts w:ascii="Arial" w:hAnsi="Arial"/>
                <w:szCs w:val="28"/>
                <w:u w:val="single"/>
              </w:rPr>
              <w:t>not</w:t>
            </w:r>
            <w:r w:rsidRPr="001118FD">
              <w:rPr>
                <w:rFonts w:ascii="Arial" w:hAnsi="Arial"/>
                <w:szCs w:val="28"/>
              </w:rPr>
              <w:t xml:space="preserve"> doing what should be done)</w:t>
            </w:r>
          </w:p>
        </w:tc>
      </w:tr>
      <w:tr xmlns:wp14="http://schemas.microsoft.com/office/word/2010/wordml" w:rsidRPr="001118FD" w:rsidR="00981255" w14:paraId="18AB4147" wp14:textId="77777777">
        <w:trPr>
          <w:trHeight w:val="493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Pr="001118FD" w:rsidR="00981255" w:rsidP="001118FD" w:rsidRDefault="001118FD" w14:paraId="6CB91439" wp14:textId="77777777">
            <w:pPr>
              <w:spacing w:before="60" w:after="60"/>
              <w:ind w:left="720"/>
              <w:rPr>
                <w:rFonts w:ascii="Arial" w:hAnsi="Arial"/>
                <w:color w:val="FFFFFF" w:themeColor="background1"/>
                <w:szCs w:val="28"/>
              </w:rPr>
            </w:pPr>
            <w:r w:rsidRPr="001118FD">
              <w:rPr>
                <w:rFonts w:ascii="Arial" w:hAnsi="Arial"/>
                <w:color w:val="FFFFFF" w:themeColor="background1"/>
                <w:szCs w:val="28"/>
              </w:rPr>
              <w:t xml:space="preserve"> I.     Consent</w:t>
            </w:r>
          </w:p>
        </w:tc>
      </w:tr>
      <w:tr xmlns:wp14="http://schemas.microsoft.com/office/word/2010/wordml" w:rsidRPr="008B28A8" w:rsidR="001118FD" w14:paraId="6611584F" wp14:textId="77777777">
        <w:trPr>
          <w:trHeight w:val="643"/>
        </w:trPr>
        <w:tc>
          <w:tcPr>
            <w:tcW w:w="851" w:type="dxa"/>
            <w:vAlign w:val="center"/>
          </w:tcPr>
          <w:p w:rsidRPr="008B28A8" w:rsidR="001118FD" w:rsidP="008B28A8" w:rsidRDefault="001118FD" w14:paraId="72373F06" wp14:textId="77777777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C1</w:t>
            </w:r>
          </w:p>
        </w:tc>
        <w:tc>
          <w:tcPr>
            <w:tcW w:w="3703" w:type="dxa"/>
            <w:vAlign w:val="center"/>
          </w:tcPr>
          <w:p w:rsidRPr="008B28A8" w:rsidR="001118FD" w:rsidP="008B28A8" w:rsidRDefault="001118FD" w14:paraId="37DE1863" wp14:textId="77777777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Demonstrates sound knowledge of indications and contraindications including alternatives to surgery</w:t>
            </w:r>
          </w:p>
        </w:tc>
        <w:tc>
          <w:tcPr>
            <w:tcW w:w="3433" w:type="dxa"/>
            <w:vAlign w:val="center"/>
          </w:tcPr>
          <w:p w:rsidRPr="008B28A8" w:rsidR="001118FD" w:rsidP="008B28A8" w:rsidRDefault="001118FD" w14:paraId="2A6D103D" wp14:textId="77777777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Explains using examples relevant to the patient:</w:t>
            </w:r>
          </w:p>
          <w:p w:rsidRPr="008B28A8" w:rsidR="001118FD" w:rsidP="008B28A8" w:rsidRDefault="001118FD" w14:paraId="050A05D6" wp14:textId="77777777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Principle benefit of operation</w:t>
            </w:r>
          </w:p>
          <w:p w:rsidRPr="008B28A8" w:rsidR="001118FD" w:rsidP="008B28A8" w:rsidRDefault="001118FD" w14:paraId="0C7B86B9" wp14:textId="77777777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Subsequent improvement of function</w:t>
            </w:r>
          </w:p>
          <w:p w:rsidRPr="008B28A8" w:rsidR="001118FD" w:rsidP="008B28A8" w:rsidRDefault="001118FD" w14:paraId="75C421CA" wp14:textId="77777777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Limitations of surgery</w:t>
            </w:r>
          </w:p>
          <w:p w:rsidRPr="008B28A8" w:rsidR="001118FD" w:rsidP="008B28A8" w:rsidRDefault="001118FD" w14:paraId="307DBA97" wp14:textId="77777777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Consequences of not having surgery</w:t>
            </w:r>
          </w:p>
        </w:tc>
        <w:tc>
          <w:tcPr>
            <w:tcW w:w="3672" w:type="dxa"/>
            <w:vAlign w:val="center"/>
          </w:tcPr>
          <w:p w:rsidRPr="008B28A8" w:rsidR="001118FD" w:rsidP="008B28A8" w:rsidRDefault="008B28A8" w14:paraId="12956FA3" wp14:textId="77777777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Expresses unrealistic views of the improvement in function expected following the procedure</w:t>
            </w:r>
          </w:p>
        </w:tc>
        <w:tc>
          <w:tcPr>
            <w:tcW w:w="3836" w:type="dxa"/>
            <w:vAlign w:val="center"/>
          </w:tcPr>
          <w:p w:rsidRPr="008B28A8" w:rsidR="001118FD" w:rsidP="008B28A8" w:rsidRDefault="008B28A8" w14:paraId="06730197" wp14:textId="77777777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Fails to point out the limitations of the operation</w:t>
            </w:r>
          </w:p>
        </w:tc>
      </w:tr>
      <w:tr xmlns:wp14="http://schemas.microsoft.com/office/word/2010/wordml" w:rsidRPr="001118FD" w:rsidR="001118FD" w14:paraId="6FE8C093" wp14:textId="77777777">
        <w:trPr>
          <w:trHeight w:val="170" w:hRule="exact"/>
        </w:trPr>
        <w:tc>
          <w:tcPr>
            <w:tcW w:w="851" w:type="dxa"/>
            <w:vAlign w:val="center"/>
          </w:tcPr>
          <w:p w:rsidRPr="008B28A8" w:rsidR="001118FD" w:rsidP="008B28A8" w:rsidRDefault="001118FD" w14:paraId="77E7F373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Pr="008B28A8" w:rsidR="001118FD" w:rsidP="008B28A8" w:rsidRDefault="001118FD" w14:paraId="2505F1A7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Pr="008B28A8" w:rsidR="001118FD" w:rsidP="008B28A8" w:rsidRDefault="001118FD" w14:paraId="5AE181A9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Pr="008B28A8" w:rsidR="001118FD" w:rsidP="008B28A8" w:rsidRDefault="001118FD" w14:paraId="6722F8C1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Pr="008B28A8" w:rsidR="001118FD" w:rsidP="008B28A8" w:rsidRDefault="001118FD" w14:paraId="6EDBA75C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1118FD" w14:paraId="76123E73" wp14:textId="77777777">
        <w:trPr>
          <w:trHeight w:val="643"/>
        </w:trPr>
        <w:tc>
          <w:tcPr>
            <w:tcW w:w="851" w:type="dxa"/>
            <w:vAlign w:val="center"/>
          </w:tcPr>
          <w:p w:rsidRPr="008B28A8" w:rsidR="001118FD" w:rsidP="008B28A8" w:rsidRDefault="008B28A8" w14:paraId="1FE477B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C2</w:t>
            </w:r>
          </w:p>
        </w:tc>
        <w:tc>
          <w:tcPr>
            <w:tcW w:w="3703" w:type="dxa"/>
            <w:vAlign w:val="center"/>
          </w:tcPr>
          <w:p w:rsidRPr="008B28A8" w:rsidR="001118FD" w:rsidP="008B28A8" w:rsidRDefault="008B28A8" w14:paraId="0F8C560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awareness of sequelae of operative or non-operative management</w:t>
            </w:r>
          </w:p>
        </w:tc>
        <w:tc>
          <w:tcPr>
            <w:tcW w:w="3433" w:type="dxa"/>
            <w:vAlign w:val="center"/>
          </w:tcPr>
          <w:p w:rsidRPr="008B28A8" w:rsidR="001118FD" w:rsidP="008B28A8" w:rsidRDefault="008B28A8" w14:paraId="465EE60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consequences, agrees expectations and checks patient understanding</w:t>
            </w:r>
          </w:p>
        </w:tc>
        <w:tc>
          <w:tcPr>
            <w:tcW w:w="3672" w:type="dxa"/>
            <w:vAlign w:val="center"/>
          </w:tcPr>
          <w:p w:rsidRPr="008B28A8" w:rsidR="001118FD" w:rsidP="008B28A8" w:rsidRDefault="008B28A8" w14:paraId="42F976D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over confident in describing consequences, reinforces patient’s unrealistic expectations</w:t>
            </w:r>
          </w:p>
        </w:tc>
        <w:tc>
          <w:tcPr>
            <w:tcW w:w="3836" w:type="dxa"/>
            <w:vAlign w:val="center"/>
          </w:tcPr>
          <w:p w:rsidRPr="008B28A8" w:rsidR="001118FD" w:rsidP="008B28A8" w:rsidRDefault="008B28A8" w14:paraId="1AB61FB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mention key inevitable consequences</w:t>
            </w:r>
          </w:p>
        </w:tc>
      </w:tr>
      <w:tr xmlns:wp14="http://schemas.microsoft.com/office/word/2010/wordml" w:rsidRPr="001118FD" w:rsidR="001118FD" w14:paraId="6CC3F8A3" wp14:textId="77777777">
        <w:trPr>
          <w:trHeight w:val="170" w:hRule="exact"/>
        </w:trPr>
        <w:tc>
          <w:tcPr>
            <w:tcW w:w="851" w:type="dxa"/>
            <w:vAlign w:val="center"/>
          </w:tcPr>
          <w:p w:rsidRPr="008B28A8" w:rsidR="001118FD" w:rsidP="008B28A8" w:rsidRDefault="001118FD" w14:paraId="0C74797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Pr="008B28A8" w:rsidR="001118FD" w:rsidP="008B28A8" w:rsidRDefault="001118FD" w14:paraId="2BBF8908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Pr="008B28A8" w:rsidR="001118FD" w:rsidP="008B28A8" w:rsidRDefault="001118FD" w14:paraId="37A16E1F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Pr="008B28A8" w:rsidR="001118FD" w:rsidP="008B28A8" w:rsidRDefault="001118FD" w14:paraId="72C0AB25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Pr="008B28A8" w:rsidR="001118FD" w:rsidP="008B28A8" w:rsidRDefault="001118FD" w14:paraId="71E09D19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1118FD" w14:paraId="54C2AE72" wp14:textId="77777777">
        <w:trPr>
          <w:trHeight w:val="674"/>
        </w:trPr>
        <w:tc>
          <w:tcPr>
            <w:tcW w:w="851" w:type="dxa"/>
            <w:vAlign w:val="center"/>
          </w:tcPr>
          <w:p w:rsidRPr="008B28A8" w:rsidR="001118FD" w:rsidP="008B28A8" w:rsidRDefault="008B28A8" w14:paraId="2B13920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C3</w:t>
            </w:r>
          </w:p>
        </w:tc>
        <w:tc>
          <w:tcPr>
            <w:tcW w:w="3703" w:type="dxa"/>
            <w:vAlign w:val="center"/>
          </w:tcPr>
          <w:p w:rsidRPr="008B28A8" w:rsidR="001118FD" w:rsidP="008B28A8" w:rsidRDefault="008B28A8" w14:paraId="2D4F2C9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sound knowledge of complications of surgery</w:t>
            </w:r>
          </w:p>
        </w:tc>
        <w:tc>
          <w:tcPr>
            <w:tcW w:w="3433" w:type="dxa"/>
            <w:vAlign w:val="center"/>
          </w:tcPr>
          <w:p w:rsidRPr="008B28A8" w:rsidR="001118FD" w:rsidP="008B28A8" w:rsidRDefault="008B28A8" w14:paraId="578DF51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in priority order the complications likely to occur in terms of commonality and in terms of seriousness</w:t>
            </w:r>
          </w:p>
        </w:tc>
        <w:tc>
          <w:tcPr>
            <w:tcW w:w="3672" w:type="dxa"/>
            <w:vAlign w:val="center"/>
          </w:tcPr>
          <w:p w:rsidRPr="008B28A8" w:rsidR="001118FD" w:rsidP="008B28A8" w:rsidRDefault="008B28A8" w14:paraId="34441A9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time explaining rare complications and fails to mentions commoner ones</w:t>
            </w:r>
          </w:p>
        </w:tc>
        <w:tc>
          <w:tcPr>
            <w:tcW w:w="3836" w:type="dxa"/>
            <w:vAlign w:val="center"/>
          </w:tcPr>
          <w:p w:rsidRPr="008B28A8" w:rsidR="001118FD" w:rsidP="008B28A8" w:rsidRDefault="008B28A8" w14:paraId="01173CA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Misses out one or more major complication(s) when explaining to trainer or patient</w:t>
            </w:r>
          </w:p>
        </w:tc>
      </w:tr>
      <w:tr xmlns:wp14="http://schemas.microsoft.com/office/word/2010/wordml" w:rsidRPr="001118FD" w:rsidR="001118FD" w14:paraId="4644FB31" wp14:textId="77777777">
        <w:trPr>
          <w:trHeight w:val="170" w:hRule="exact"/>
        </w:trPr>
        <w:tc>
          <w:tcPr>
            <w:tcW w:w="851" w:type="dxa"/>
            <w:vAlign w:val="center"/>
          </w:tcPr>
          <w:p w:rsidRPr="008B28A8" w:rsidR="001118FD" w:rsidP="008B28A8" w:rsidRDefault="001118FD" w14:paraId="21811AF8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Pr="008B28A8" w:rsidR="001118FD" w:rsidP="008B28A8" w:rsidRDefault="001118FD" w14:paraId="439F03B6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Pr="008B28A8" w:rsidR="001118FD" w:rsidP="008B28A8" w:rsidRDefault="001118FD" w14:paraId="1F5B08C3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Pr="008B28A8" w:rsidR="001118FD" w:rsidP="008B28A8" w:rsidRDefault="001118FD" w14:paraId="6261FEBD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Pr="008B28A8" w:rsidR="001118FD" w:rsidP="008B28A8" w:rsidRDefault="001118FD" w14:paraId="22843635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1118FD" w14:paraId="3BCE33AC" wp14:textId="77777777">
        <w:trPr>
          <w:trHeight w:val="675"/>
        </w:trPr>
        <w:tc>
          <w:tcPr>
            <w:tcW w:w="851" w:type="dxa"/>
            <w:vAlign w:val="center"/>
          </w:tcPr>
          <w:p w:rsidRPr="008B28A8" w:rsidR="001118FD" w:rsidP="008B28A8" w:rsidRDefault="008B28A8" w14:paraId="41FB841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C4</w:t>
            </w:r>
          </w:p>
        </w:tc>
        <w:tc>
          <w:tcPr>
            <w:tcW w:w="3703" w:type="dxa"/>
            <w:vAlign w:val="center"/>
          </w:tcPr>
          <w:p w:rsidRPr="008B28A8" w:rsidR="001118FD" w:rsidP="008B28A8" w:rsidRDefault="007C420F" w14:paraId="1F06D47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the p</w:t>
            </w:r>
            <w:r w:rsidR="008B28A8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="008B28A8">
              <w:rPr>
                <w:rFonts w:ascii="Arial" w:hAnsi="Arial"/>
              </w:rPr>
              <w:t>ioperative process to the patient and/or relatives or carers and checks understanding</w:t>
            </w:r>
          </w:p>
        </w:tc>
        <w:tc>
          <w:tcPr>
            <w:tcW w:w="3433" w:type="dxa"/>
            <w:vAlign w:val="center"/>
          </w:tcPr>
          <w:p w:rsidRPr="008B28A8" w:rsidR="001118FD" w:rsidP="00A2017D" w:rsidRDefault="007C420F" w14:paraId="7D666B4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what will happen throughout the management of the condition, indicating clear post-operative milestones, giving a rough idea of time involved and specifying who will do what. Questions the</w:t>
            </w:r>
            <w:r w:rsidR="00221342">
              <w:rPr>
                <w:rFonts w:ascii="Arial" w:hAnsi="Arial"/>
              </w:rPr>
              <w:t xml:space="preserve"> patient to check that their expectations are realistic and they have understood fully</w:t>
            </w:r>
          </w:p>
        </w:tc>
        <w:tc>
          <w:tcPr>
            <w:tcW w:w="3672" w:type="dxa"/>
            <w:vAlign w:val="center"/>
          </w:tcPr>
          <w:p w:rsidRPr="008B28A8" w:rsidR="001118FD" w:rsidP="008B28A8" w:rsidRDefault="007C420F" w14:paraId="189AF0F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technical terms, explains too quickly and does not check understanding</w:t>
            </w:r>
          </w:p>
        </w:tc>
        <w:tc>
          <w:tcPr>
            <w:tcW w:w="3836" w:type="dxa"/>
            <w:vAlign w:val="center"/>
          </w:tcPr>
          <w:p w:rsidRPr="008B28A8" w:rsidR="001118FD" w:rsidP="008B28A8" w:rsidRDefault="007C420F" w14:paraId="63AFBDF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Misses out common events, particularly those likely to happen in the early post-operative period</w:t>
            </w:r>
          </w:p>
        </w:tc>
      </w:tr>
      <w:tr xmlns:wp14="http://schemas.microsoft.com/office/word/2010/wordml" w:rsidRPr="001118FD" w:rsidR="00221342" w14:paraId="0ACD4D34" wp14:textId="77777777">
        <w:trPr>
          <w:trHeight w:val="227" w:hRule="exact"/>
        </w:trPr>
        <w:tc>
          <w:tcPr>
            <w:tcW w:w="851" w:type="dxa"/>
            <w:vAlign w:val="center"/>
          </w:tcPr>
          <w:p w:rsidR="00221342" w:rsidP="008B28A8" w:rsidRDefault="00221342" w14:paraId="13B3CF4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21342" w:rsidP="008B28A8" w:rsidRDefault="00221342" w14:paraId="41056210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21342" w:rsidP="00A2017D" w:rsidRDefault="00221342" w14:paraId="602B3E46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21342" w:rsidP="008B28A8" w:rsidRDefault="00221342" w14:paraId="7CF97F3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21342" w:rsidP="008B28A8" w:rsidRDefault="00221342" w14:paraId="31A54F2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21342" w14:paraId="04E97C03" wp14:textId="77777777">
        <w:trPr>
          <w:trHeight w:val="675"/>
        </w:trPr>
        <w:tc>
          <w:tcPr>
            <w:tcW w:w="851" w:type="dxa"/>
            <w:vAlign w:val="center"/>
          </w:tcPr>
          <w:p w:rsidR="00221342" w:rsidP="008B28A8" w:rsidRDefault="00221342" w14:paraId="524C5B4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C5</w:t>
            </w:r>
          </w:p>
        </w:tc>
        <w:tc>
          <w:tcPr>
            <w:tcW w:w="3703" w:type="dxa"/>
            <w:vAlign w:val="center"/>
          </w:tcPr>
          <w:p w:rsidR="00221342" w:rsidP="008B28A8" w:rsidRDefault="00221342" w14:paraId="29BF9D5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likely outcome and time to recovery and checks understanding</w:t>
            </w:r>
          </w:p>
        </w:tc>
        <w:tc>
          <w:tcPr>
            <w:tcW w:w="3433" w:type="dxa"/>
            <w:vAlign w:val="center"/>
          </w:tcPr>
          <w:p w:rsidR="00221342" w:rsidP="00A2017D" w:rsidRDefault="00221342" w14:paraId="4B5B389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Expresses sensible prognosis and clear has knowledge of the current outcome data</w:t>
            </w:r>
          </w:p>
        </w:tc>
        <w:tc>
          <w:tcPr>
            <w:tcW w:w="3672" w:type="dxa"/>
            <w:vAlign w:val="center"/>
          </w:tcPr>
          <w:p w:rsidR="00221342" w:rsidP="008B28A8" w:rsidRDefault="00221342" w14:paraId="0573466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Expresses over optimistic outcomes and glosses over realistic difficulties</w:t>
            </w:r>
          </w:p>
        </w:tc>
        <w:tc>
          <w:tcPr>
            <w:tcW w:w="3836" w:type="dxa"/>
            <w:vAlign w:val="center"/>
          </w:tcPr>
          <w:p w:rsidR="00221342" w:rsidP="008B28A8" w:rsidRDefault="00221342" w14:paraId="2B699EF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that the patient has understood by actively listening to the patient’s reiteration of what is being said to them</w:t>
            </w:r>
          </w:p>
        </w:tc>
      </w:tr>
      <w:tr xmlns:wp14="http://schemas.microsoft.com/office/word/2010/wordml" w:rsidRPr="001118FD" w:rsidR="00221342" w14:paraId="7EAD8734" wp14:textId="77777777">
        <w:trPr>
          <w:trHeight w:val="2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="00221342" w:rsidP="008B28A8" w:rsidRDefault="00221342" w14:paraId="4D6897B6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color="auto" w:sz="4" w:space="0"/>
            </w:tcBorders>
            <w:vAlign w:val="center"/>
          </w:tcPr>
          <w:p w:rsidR="00221342" w:rsidP="008B28A8" w:rsidRDefault="00221342" w14:paraId="19BADB93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="00221342" w:rsidP="00A2017D" w:rsidRDefault="00221342" w14:paraId="03E384B1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="00221342" w:rsidP="008B28A8" w:rsidRDefault="00221342" w14:paraId="5BBB0C2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="00221342" w:rsidP="008B28A8" w:rsidRDefault="00221342" w14:paraId="6781DD9C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21342" w14:paraId="5923D503" wp14:textId="77777777">
        <w:trPr>
          <w:trHeight w:val="510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="00221342" w:rsidP="0021782F" w:rsidRDefault="00221342" w14:paraId="185ACB7D" wp14:textId="77777777">
            <w:pPr>
              <w:ind w:left="720"/>
              <w:rPr>
                <w:rFonts w:ascii="Arial" w:hAnsi="Arial"/>
              </w:rPr>
            </w:pPr>
            <w:r w:rsidRPr="007C420F">
              <w:rPr>
                <w:rFonts w:ascii="Arial" w:hAnsi="Arial"/>
                <w:color w:val="FFFFFF" w:themeColor="background1"/>
              </w:rPr>
              <w:t>II.     Pre-operative planning</w:t>
            </w:r>
          </w:p>
        </w:tc>
      </w:tr>
      <w:tr xmlns:wp14="http://schemas.microsoft.com/office/word/2010/wordml" w:rsidRPr="001118FD" w:rsidR="00221342" w14:paraId="43A3D8DD" wp14:textId="77777777">
        <w:trPr>
          <w:trHeight w:val="675"/>
        </w:trPr>
        <w:tc>
          <w:tcPr>
            <w:tcW w:w="851" w:type="dxa"/>
            <w:vAlign w:val="center"/>
          </w:tcPr>
          <w:p w:rsidRPr="007C420F" w:rsidR="00221342" w:rsidP="008B28A8" w:rsidRDefault="00221342" w14:paraId="23EEB505" wp14:textId="77777777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PL1</w:t>
            </w:r>
          </w:p>
        </w:tc>
        <w:tc>
          <w:tcPr>
            <w:tcW w:w="3703" w:type="dxa"/>
            <w:vAlign w:val="center"/>
          </w:tcPr>
          <w:p w:rsidR="00221342" w:rsidP="008B28A8" w:rsidRDefault="00221342" w14:paraId="149C867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3433" w:type="dxa"/>
            <w:vAlign w:val="center"/>
          </w:tcPr>
          <w:p w:rsidR="00221342" w:rsidP="00A2017D" w:rsidRDefault="00221342" w14:paraId="45A1DDC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Articulates the realistic clinical findings against any investigative findings and achieves a balance between the two</w:t>
            </w:r>
          </w:p>
        </w:tc>
        <w:tc>
          <w:tcPr>
            <w:tcW w:w="3672" w:type="dxa"/>
            <w:vAlign w:val="center"/>
          </w:tcPr>
          <w:p w:rsidR="00221342" w:rsidP="008B28A8" w:rsidRDefault="00221342" w14:paraId="2B3CA3A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an operative plan without the full use of the clinical and investigative material</w:t>
            </w:r>
          </w:p>
        </w:tc>
        <w:tc>
          <w:tcPr>
            <w:tcW w:w="3836" w:type="dxa"/>
            <w:vAlign w:val="center"/>
          </w:tcPr>
          <w:p w:rsidR="00221342" w:rsidP="008B28A8" w:rsidRDefault="00221342" w14:paraId="56B735B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take into account specific medical conditions that might limits the technical choices</w:t>
            </w:r>
          </w:p>
        </w:tc>
      </w:tr>
      <w:tr xmlns:wp14="http://schemas.microsoft.com/office/word/2010/wordml" w:rsidRPr="001118FD" w:rsidR="00221342" w14:paraId="3D827900" wp14:textId="77777777">
        <w:trPr>
          <w:trHeight w:val="227" w:hRule="exact"/>
        </w:trPr>
        <w:tc>
          <w:tcPr>
            <w:tcW w:w="851" w:type="dxa"/>
            <w:vAlign w:val="center"/>
          </w:tcPr>
          <w:p w:rsidR="00221342" w:rsidP="008B28A8" w:rsidRDefault="00221342" w14:paraId="6D081FD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21342" w:rsidP="008B28A8" w:rsidRDefault="00221342" w14:paraId="0A90B258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21342" w:rsidP="00A2017D" w:rsidRDefault="00221342" w14:paraId="00FDF2C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21342" w:rsidP="008B28A8" w:rsidRDefault="00221342" w14:paraId="7BAF4B3B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21342" w:rsidP="008B28A8" w:rsidRDefault="00221342" w14:paraId="6F5D8D5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21342" w14:paraId="73D9887D" wp14:textId="77777777">
        <w:trPr>
          <w:trHeight w:val="675"/>
        </w:trPr>
        <w:tc>
          <w:tcPr>
            <w:tcW w:w="851" w:type="dxa"/>
            <w:vAlign w:val="center"/>
          </w:tcPr>
          <w:p w:rsidR="00221342" w:rsidP="008B28A8" w:rsidRDefault="00221342" w14:paraId="480FCB1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PL2</w:t>
            </w:r>
          </w:p>
        </w:tc>
        <w:tc>
          <w:tcPr>
            <w:tcW w:w="3703" w:type="dxa"/>
            <w:vAlign w:val="center"/>
          </w:tcPr>
          <w:p w:rsidR="00221342" w:rsidP="008B28A8" w:rsidRDefault="00221342" w14:paraId="2CD420E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ability to make reasoned choice of appropriate equipment, materials or devices (if any) taking into account appropriate investigations e.g. X-rays</w:t>
            </w:r>
          </w:p>
        </w:tc>
        <w:tc>
          <w:tcPr>
            <w:tcW w:w="3433" w:type="dxa"/>
            <w:vAlign w:val="center"/>
          </w:tcPr>
          <w:p w:rsidR="00221342" w:rsidP="00A2017D" w:rsidRDefault="00221342" w14:paraId="5F0CDBD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Draws, writes or iterates pre-operative plan</w:t>
            </w:r>
          </w:p>
        </w:tc>
        <w:tc>
          <w:tcPr>
            <w:tcW w:w="3672" w:type="dxa"/>
            <w:vAlign w:val="center"/>
          </w:tcPr>
          <w:p w:rsidR="00221342" w:rsidP="008B28A8" w:rsidRDefault="00221342" w14:paraId="30DB3B09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21342" w:rsidP="008B28A8" w:rsidRDefault="00221342" w14:paraId="7497702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notes for relevant or unexpected findings. Does note take into account investigative findings when planning or selecting the equipment</w:t>
            </w:r>
          </w:p>
        </w:tc>
      </w:tr>
      <w:tr xmlns:wp14="http://schemas.microsoft.com/office/word/2010/wordml" w:rsidRPr="001118FD" w:rsidR="00221342" w14:paraId="2E1A12D1" wp14:textId="77777777">
        <w:trPr>
          <w:trHeight w:val="227" w:hRule="exact"/>
        </w:trPr>
        <w:tc>
          <w:tcPr>
            <w:tcW w:w="851" w:type="dxa"/>
            <w:vAlign w:val="center"/>
          </w:tcPr>
          <w:p w:rsidR="00221342" w:rsidP="008B28A8" w:rsidRDefault="00221342" w14:paraId="7BA9DD68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21342" w:rsidP="008B28A8" w:rsidRDefault="00221342" w14:paraId="52A47913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21342" w:rsidP="00A2017D" w:rsidRDefault="00221342" w14:paraId="61F7BF53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21342" w:rsidP="008B28A8" w:rsidRDefault="00221342" w14:paraId="57579F4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21342" w:rsidP="008B28A8" w:rsidRDefault="00221342" w14:paraId="7AE9C298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21342" w14:paraId="1C0DD495" wp14:textId="77777777">
        <w:trPr>
          <w:trHeight w:val="675"/>
        </w:trPr>
        <w:tc>
          <w:tcPr>
            <w:tcW w:w="851" w:type="dxa"/>
            <w:vAlign w:val="center"/>
          </w:tcPr>
          <w:p w:rsidR="00221342" w:rsidP="008B28A8" w:rsidRDefault="00221342" w14:paraId="183564C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PL3</w:t>
            </w:r>
          </w:p>
        </w:tc>
        <w:tc>
          <w:tcPr>
            <w:tcW w:w="3703" w:type="dxa"/>
            <w:vAlign w:val="center"/>
          </w:tcPr>
          <w:p w:rsidR="00221342" w:rsidP="008B28A8" w:rsidRDefault="00221342" w14:paraId="20AD818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materials, equipment and device requirements with operating room staff</w:t>
            </w:r>
          </w:p>
        </w:tc>
        <w:tc>
          <w:tcPr>
            <w:tcW w:w="3433" w:type="dxa"/>
            <w:vAlign w:val="center"/>
          </w:tcPr>
          <w:p w:rsidR="00221342" w:rsidP="00A2017D" w:rsidRDefault="00221342" w14:paraId="14F9670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Either personally visits or rings up the operating theatre to check on equipment availability</w:t>
            </w:r>
          </w:p>
        </w:tc>
        <w:tc>
          <w:tcPr>
            <w:tcW w:w="3672" w:type="dxa"/>
            <w:vAlign w:val="center"/>
          </w:tcPr>
          <w:p w:rsidR="00221342" w:rsidP="008B28A8" w:rsidRDefault="00221342" w14:paraId="08C95AA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ta more junior team member with no plans to check the instruction has been carried out</w:t>
            </w:r>
          </w:p>
        </w:tc>
        <w:tc>
          <w:tcPr>
            <w:tcW w:w="3836" w:type="dxa"/>
            <w:vAlign w:val="center"/>
          </w:tcPr>
          <w:p w:rsidR="00221342" w:rsidP="008B28A8" w:rsidRDefault="00221342" w14:paraId="37EAAEF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communicate with the theatre staff</w:t>
            </w:r>
          </w:p>
        </w:tc>
      </w:tr>
      <w:tr xmlns:wp14="http://schemas.microsoft.com/office/word/2010/wordml" w:rsidRPr="001118FD" w:rsidR="00221342" w14:paraId="664077ED" wp14:textId="77777777">
        <w:trPr>
          <w:trHeight w:val="227" w:hRule="exact"/>
        </w:trPr>
        <w:tc>
          <w:tcPr>
            <w:tcW w:w="851" w:type="dxa"/>
            <w:vAlign w:val="center"/>
          </w:tcPr>
          <w:p w:rsidR="00221342" w:rsidP="008B28A8" w:rsidRDefault="00221342" w14:paraId="3784F6DE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21342" w:rsidP="008B28A8" w:rsidRDefault="00221342" w14:paraId="24429645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21342" w:rsidP="00A2017D" w:rsidRDefault="00221342" w14:paraId="00402576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21342" w:rsidP="008B28A8" w:rsidRDefault="00221342" w14:paraId="200BE51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21342" w:rsidP="008B28A8" w:rsidRDefault="00221342" w14:paraId="66DE982E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7F1748CE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7B63844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PL4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34EE9AA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operative site is marked where applicable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2642498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marks the site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7422D62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of marking the site to a junior doctor or nurse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17E15C3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that the site has been marked</w:t>
            </w:r>
          </w:p>
        </w:tc>
      </w:tr>
      <w:tr xmlns:wp14="http://schemas.microsoft.com/office/word/2010/wordml" w:rsidRPr="001118FD" w:rsidR="0021782F" w14:paraId="47BBA8EA" wp14:textId="77777777">
        <w:trPr>
          <w:trHeight w:val="227" w:hRule="exact"/>
        </w:trPr>
        <w:tc>
          <w:tcPr>
            <w:tcW w:w="851" w:type="dxa"/>
            <w:vAlign w:val="center"/>
          </w:tcPr>
          <w:p w:rsidR="0021782F" w:rsidP="008B28A8" w:rsidRDefault="0021782F" w14:paraId="28C1AA93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1782F" w:rsidP="008B28A8" w:rsidRDefault="0021782F" w14:paraId="4FABED5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1782F" w:rsidP="00A2017D" w:rsidRDefault="0021782F" w14:paraId="1615B908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1782F" w:rsidP="008B28A8" w:rsidRDefault="0021782F" w14:paraId="3790167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1782F" w:rsidP="008B28A8" w:rsidRDefault="0021782F" w14:paraId="369DBC1E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209476CB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3AADFFB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PL5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530849A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patient records, personally reviews investigations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67239BF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that the relevant information such as investigative findings are present, checks wristband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3967CAC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During the procedure asks theatre staff to look something up in the notes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5D79F79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notes to ensure all information is available that is needed</w:t>
            </w:r>
          </w:p>
        </w:tc>
      </w:tr>
      <w:tr xmlns:wp14="http://schemas.microsoft.com/office/word/2010/wordml" w:rsidRPr="001118FD" w:rsidR="0021782F" w14:paraId="45B65269" wp14:textId="77777777">
        <w:trPr>
          <w:trHeight w:val="2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="0021782F" w:rsidP="008B28A8" w:rsidRDefault="0021782F" w14:paraId="61AC1989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color="auto" w:sz="4" w:space="0"/>
            </w:tcBorders>
            <w:vAlign w:val="center"/>
          </w:tcPr>
          <w:p w:rsidR="0021782F" w:rsidP="008B28A8" w:rsidRDefault="0021782F" w14:paraId="4C9715C0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="0021782F" w:rsidP="00A2017D" w:rsidRDefault="0021782F" w14:paraId="19B2C3DF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="0021782F" w:rsidP="008B28A8" w:rsidRDefault="0021782F" w14:paraId="2994093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="0021782F" w:rsidP="008B28A8" w:rsidRDefault="0021782F" w14:paraId="13073EE2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3609B422" wp14:textId="77777777">
        <w:trPr>
          <w:trHeight w:val="493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="000B06A0" w:rsidP="000B06A0" w:rsidRDefault="000B06A0" w14:paraId="288911F9" wp14:textId="77777777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III.     Pre-operative preparation</w:t>
            </w:r>
          </w:p>
        </w:tc>
      </w:tr>
      <w:tr xmlns:wp14="http://schemas.microsoft.com/office/word/2010/wordml" w:rsidRPr="001118FD" w:rsidR="0021782F" w14:paraId="643EC52F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52A6035C" wp14:textId="77777777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PR1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1ABD7AD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in theatre that consent has been obtained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442A545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consent form in the notes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4B1AF71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consent checking to nurses or junior medical staff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7399630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effort to check consent form in the notes</w:t>
            </w:r>
          </w:p>
        </w:tc>
      </w:tr>
      <w:tr xmlns:wp14="http://schemas.microsoft.com/office/word/2010/wordml" w:rsidRPr="001118FD" w:rsidR="0021782F" w14:paraId="2803E602" wp14:textId="77777777">
        <w:trPr>
          <w:trHeight w:val="227" w:hRule="exact"/>
        </w:trPr>
        <w:tc>
          <w:tcPr>
            <w:tcW w:w="851" w:type="dxa"/>
            <w:vAlign w:val="center"/>
          </w:tcPr>
          <w:p w:rsidR="0021782F" w:rsidP="008B28A8" w:rsidRDefault="0021782F" w14:paraId="45F588BC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1782F" w:rsidP="008B28A8" w:rsidRDefault="0021782F" w14:paraId="5FF5930F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1782F" w:rsidP="00A2017D" w:rsidRDefault="0021782F" w14:paraId="3577B6C2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1782F" w:rsidP="008B28A8" w:rsidRDefault="0021782F" w14:paraId="3FA8D58B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1782F" w:rsidP="008B28A8" w:rsidRDefault="0021782F" w14:paraId="07D7C94D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0787073F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3AC31CE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PR2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1A3C166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effective briefing to theatre team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2E95F4B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with nurse that they have all equipment needed ready to hand and discusses planned actions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2B3DD53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Complains when something is not </w:t>
            </w:r>
            <w:r w:rsidR="00C57DC2">
              <w:rPr>
                <w:rFonts w:ascii="Arial" w:hAnsi="Arial"/>
              </w:rPr>
              <w:t>available during the procedure.</w:t>
            </w:r>
            <w:r>
              <w:rPr>
                <w:rFonts w:ascii="Arial" w:hAnsi="Arial"/>
              </w:rPr>
              <w:t xml:space="preserve"> Asks for something which results in theater staff going on a hunt for it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05F81B8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attempt to discuss operation with team</w:t>
            </w:r>
          </w:p>
        </w:tc>
      </w:tr>
      <w:tr xmlns:wp14="http://schemas.microsoft.com/office/word/2010/wordml" w:rsidRPr="001118FD" w:rsidR="0021782F" w14:paraId="60A54E4F" wp14:textId="77777777">
        <w:trPr>
          <w:trHeight w:val="227" w:hRule="exact"/>
        </w:trPr>
        <w:tc>
          <w:tcPr>
            <w:tcW w:w="851" w:type="dxa"/>
            <w:vAlign w:val="center"/>
          </w:tcPr>
          <w:p w:rsidR="0021782F" w:rsidP="008B28A8" w:rsidRDefault="0021782F" w14:paraId="6A0FC56F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1782F" w:rsidP="008B28A8" w:rsidRDefault="0021782F" w14:paraId="7464F03B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1782F" w:rsidP="00A2017D" w:rsidRDefault="0021782F" w14:paraId="4E1B5AED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1782F" w:rsidP="008B28A8" w:rsidRDefault="0021782F" w14:paraId="64E26553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1782F" w:rsidP="008B28A8" w:rsidRDefault="0021782F" w14:paraId="7F1CDBF4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7E1D2C12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46C89EA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PR3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3A89D30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</w:t>
            </w:r>
            <w:r w:rsidR="00FF2499">
              <w:rPr>
                <w:rFonts w:ascii="Arial" w:hAnsi="Arial"/>
              </w:rPr>
              <w:t>ing</w:t>
            </w:r>
            <w:r>
              <w:rPr>
                <w:rFonts w:ascii="Arial" w:hAnsi="Arial"/>
              </w:rPr>
              <w:t xml:space="preserve"> of the patient on the operative table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3E5FCB8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scrubbing supervises the position of the patient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1A47826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orderly and does not check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656484E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Concentrates on the process of scrubbing up while the patient is being transferred onto the operating table</w:t>
            </w:r>
          </w:p>
        </w:tc>
      </w:tr>
      <w:tr xmlns:wp14="http://schemas.microsoft.com/office/word/2010/wordml" w:rsidRPr="001118FD" w:rsidR="0021782F" w14:paraId="51CF7B12" wp14:textId="77777777">
        <w:trPr>
          <w:trHeight w:val="227" w:hRule="exact"/>
        </w:trPr>
        <w:tc>
          <w:tcPr>
            <w:tcW w:w="851" w:type="dxa"/>
            <w:vAlign w:val="center"/>
          </w:tcPr>
          <w:p w:rsidR="0021782F" w:rsidP="008B28A8" w:rsidRDefault="0021782F" w14:paraId="21E75BBE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1782F" w:rsidP="008B28A8" w:rsidRDefault="0021782F" w14:paraId="70389561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21782F" w:rsidP="00A2017D" w:rsidRDefault="0021782F" w14:paraId="4B99C430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1782F" w:rsidP="008B28A8" w:rsidRDefault="0021782F" w14:paraId="33A29701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1782F" w:rsidP="008B28A8" w:rsidRDefault="0021782F" w14:paraId="7515A58D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0E042FB7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0B8198F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PR4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4AFAC1F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Ensures proper </w:t>
            </w:r>
            <w:r w:rsidR="004948D3">
              <w:rPr>
                <w:rFonts w:ascii="Arial" w:hAnsi="Arial"/>
              </w:rPr>
              <w:t xml:space="preserve">and safe </w:t>
            </w:r>
            <w:r>
              <w:rPr>
                <w:rFonts w:ascii="Arial" w:hAnsi="Arial"/>
              </w:rPr>
              <w:t>position</w:t>
            </w:r>
            <w:r w:rsidR="00FF2499">
              <w:rPr>
                <w:rFonts w:ascii="Arial" w:hAnsi="Arial"/>
              </w:rPr>
              <w:t>ing</w:t>
            </w:r>
            <w:bookmarkStart w:name="_GoBack" w:id="0"/>
            <w:bookmarkEnd w:id="0"/>
            <w:r>
              <w:rPr>
                <w:rFonts w:ascii="Arial" w:hAnsi="Arial"/>
              </w:rPr>
              <w:t xml:space="preserve"> of the patient’s head</w:t>
            </w:r>
          </w:p>
        </w:tc>
        <w:tc>
          <w:tcPr>
            <w:tcW w:w="3433" w:type="dxa"/>
            <w:vAlign w:val="center"/>
          </w:tcPr>
          <w:p w:rsidR="0021782F" w:rsidP="004948D3" w:rsidRDefault="0021782F" w14:paraId="43F6B36C" wp14:textId="77777777">
            <w:pPr>
              <w:rPr>
                <w:rFonts w:ascii="Arial" w:hAnsi="Arial"/>
              </w:rPr>
            </w:pPr>
            <w:r w:rsidRPr="00C3506C">
              <w:rPr>
                <w:rFonts w:ascii="Arial" w:hAnsi="Arial"/>
              </w:rPr>
              <w:t>Ensure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the head of the patient is safely placed on he</w:t>
            </w:r>
            <w:r>
              <w:rPr>
                <w:rFonts w:ascii="Arial" w:hAnsi="Arial"/>
              </w:rPr>
              <w:t xml:space="preserve">adrest / Mayfield head clamp. </w:t>
            </w:r>
            <w:r w:rsidR="0083129D">
              <w:rPr>
                <w:rFonts w:ascii="Arial" w:hAnsi="Arial"/>
              </w:rPr>
              <w:t>Positions the patient’s head</w:t>
            </w:r>
            <w:r w:rsidRPr="004948D3" w:rsidR="004948D3">
              <w:rPr>
                <w:rFonts w:ascii="Arial" w:hAnsi="Arial"/>
              </w:rPr>
              <w:t xml:space="preserve"> according to the planned surgical approach t</w:t>
            </w:r>
            <w:r w:rsidR="004948D3">
              <w:rPr>
                <w:rFonts w:ascii="Arial" w:hAnsi="Arial"/>
              </w:rPr>
              <w:t xml:space="preserve">aking into consideration of </w:t>
            </w:r>
            <w:r w:rsidRPr="004948D3" w:rsidR="004948D3">
              <w:rPr>
                <w:rFonts w:ascii="Arial" w:hAnsi="Arial"/>
              </w:rPr>
              <w:t>clinical condition</w:t>
            </w:r>
            <w:r w:rsidR="004948D3">
              <w:rPr>
                <w:rFonts w:ascii="Arial" w:hAnsi="Arial"/>
              </w:rPr>
              <w:t>s</w:t>
            </w:r>
            <w:r w:rsidRPr="004948D3" w:rsidR="004948D3">
              <w:rPr>
                <w:rFonts w:ascii="Arial" w:hAnsi="Arial"/>
              </w:rPr>
              <w:t xml:space="preserve"> </w:t>
            </w:r>
            <w:r w:rsidR="004948D3">
              <w:rPr>
                <w:rFonts w:ascii="Arial" w:hAnsi="Arial"/>
              </w:rPr>
              <w:t>and</w:t>
            </w:r>
            <w:r w:rsidRPr="004948D3" w:rsidR="004948D3">
              <w:rPr>
                <w:rFonts w:ascii="Arial" w:hAnsi="Arial"/>
              </w:rPr>
              <w:t xml:space="preserve"> anatomical variation</w:t>
            </w:r>
          </w:p>
        </w:tc>
        <w:tc>
          <w:tcPr>
            <w:tcW w:w="3672" w:type="dxa"/>
            <w:vAlign w:val="center"/>
          </w:tcPr>
          <w:p w:rsidR="0021782F" w:rsidP="008B28A8" w:rsidRDefault="0083129D" w14:paraId="0E99D61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</w:t>
            </w:r>
            <w:r w:rsidR="0021782F">
              <w:rPr>
                <w:rFonts w:ascii="Arial" w:hAnsi="Arial"/>
              </w:rPr>
              <w:t>he headres</w:t>
            </w:r>
            <w:r>
              <w:rPr>
                <w:rFonts w:ascii="Arial" w:hAnsi="Arial"/>
              </w:rPr>
              <w:t>t or Mayfield head clamp</w:t>
            </w:r>
            <w:r w:rsidR="0021782F">
              <w:rPr>
                <w:rFonts w:ascii="Arial" w:hAnsi="Arial"/>
              </w:rPr>
              <w:t xml:space="preserve"> unlocked. </w:t>
            </w:r>
            <w:r w:rsidR="004948D3">
              <w:rPr>
                <w:rFonts w:ascii="Arial" w:hAnsi="Arial"/>
              </w:rPr>
              <w:t>Position of the head incompatible with the surgical approach planned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5A9EEE0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patient’s head position</w:t>
            </w:r>
          </w:p>
        </w:tc>
      </w:tr>
      <w:tr xmlns:wp14="http://schemas.microsoft.com/office/word/2010/wordml" w:rsidRPr="001118FD" w:rsidR="0021782F" w14:paraId="5AB86CA4" wp14:textId="77777777">
        <w:trPr>
          <w:trHeight w:val="227" w:hRule="exact"/>
        </w:trPr>
        <w:tc>
          <w:tcPr>
            <w:tcW w:w="851" w:type="dxa"/>
            <w:vAlign w:val="center"/>
          </w:tcPr>
          <w:p w:rsidR="0021782F" w:rsidP="008B28A8" w:rsidRDefault="0021782F" w14:paraId="1D9092E5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21782F" w:rsidP="008B28A8" w:rsidRDefault="0021782F" w14:paraId="277AC66D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Pr="00C3506C" w:rsidR="0021782F" w:rsidP="00A2017D" w:rsidRDefault="0021782F" w14:paraId="3190017E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21782F" w:rsidP="008B28A8" w:rsidRDefault="0021782F" w14:paraId="55F2F05B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21782F" w:rsidP="008B28A8" w:rsidRDefault="0021782F" w14:paraId="0AF33587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47700320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21782F" w14:paraId="1E01210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PR5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6E74EEA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positioning of headpins in cases where Mayfield head clamp is being used</w:t>
            </w:r>
          </w:p>
        </w:tc>
        <w:tc>
          <w:tcPr>
            <w:tcW w:w="3433" w:type="dxa"/>
            <w:vAlign w:val="center"/>
          </w:tcPr>
          <w:p w:rsidRPr="00C3506C" w:rsidR="0021782F" w:rsidP="00A2017D" w:rsidRDefault="0021782F" w14:paraId="239BEDA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</w:t>
            </w:r>
            <w:r w:rsidR="0083129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anesthetist about putting on head clamp. M</w:t>
            </w:r>
            <w:r w:rsidRPr="00C3506C">
              <w:rPr>
                <w:rFonts w:ascii="Arial" w:hAnsi="Arial"/>
              </w:rPr>
              <w:t>ake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sure the headpins do not slip, or causing any impingement onto the scalp, or being placed onto the temporalis muscle</w:t>
            </w:r>
          </w:p>
        </w:tc>
        <w:tc>
          <w:tcPr>
            <w:tcW w:w="3672" w:type="dxa"/>
            <w:vAlign w:val="center"/>
          </w:tcPr>
          <w:p w:rsidR="0021782F" w:rsidP="008B28A8" w:rsidRDefault="0083129D" w14:paraId="3261F09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Places headpins </w:t>
            </w:r>
            <w:r w:rsidR="0021782F">
              <w:rPr>
                <w:rFonts w:ascii="Arial" w:hAnsi="Arial"/>
              </w:rPr>
              <w:t>at insecure position</w:t>
            </w:r>
            <w:r>
              <w:rPr>
                <w:rFonts w:ascii="Arial" w:hAnsi="Arial"/>
              </w:rPr>
              <w:t>s</w:t>
            </w:r>
            <w:r w:rsidR="0021782F">
              <w:rPr>
                <w:rFonts w:ascii="Arial" w:hAnsi="Arial"/>
              </w:rPr>
              <w:t xml:space="preserve"> or may cause muscle bleeding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4BF9EEB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about putting on head clamp or to check the position of headpins</w:t>
            </w:r>
          </w:p>
        </w:tc>
      </w:tr>
      <w:tr xmlns:wp14="http://schemas.microsoft.com/office/word/2010/wordml" w:rsidRPr="001118FD" w:rsidR="0083129D" w14:paraId="342421BD" wp14:textId="77777777">
        <w:trPr>
          <w:trHeight w:val="227" w:hRule="exact"/>
        </w:trPr>
        <w:tc>
          <w:tcPr>
            <w:tcW w:w="851" w:type="dxa"/>
            <w:vAlign w:val="center"/>
          </w:tcPr>
          <w:p w:rsidR="0083129D" w:rsidP="008B28A8" w:rsidRDefault="0083129D" w14:paraId="16236A42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83129D" w:rsidP="008B28A8" w:rsidRDefault="0083129D" w14:paraId="6DC39E08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83129D" w:rsidP="00A2017D" w:rsidRDefault="0083129D" w14:paraId="1BA09EE7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83129D" w:rsidP="008B28A8" w:rsidRDefault="0083129D" w14:paraId="460D284A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83129D" w:rsidP="008B28A8" w:rsidRDefault="0083129D" w14:paraId="0452586B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83129D" w14:paraId="390F8FFB" wp14:textId="77777777">
        <w:trPr>
          <w:trHeight w:val="675"/>
        </w:trPr>
        <w:tc>
          <w:tcPr>
            <w:tcW w:w="851" w:type="dxa"/>
            <w:vAlign w:val="center"/>
          </w:tcPr>
          <w:p w:rsidR="0083129D" w:rsidP="008B28A8" w:rsidRDefault="0083129D" w14:paraId="69A41A7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</w:t>
            </w:r>
          </w:p>
        </w:tc>
        <w:tc>
          <w:tcPr>
            <w:tcW w:w="3703" w:type="dxa"/>
            <w:vAlign w:val="center"/>
          </w:tcPr>
          <w:p w:rsidR="0083129D" w:rsidP="008B28A8" w:rsidRDefault="0083129D" w14:paraId="2BAE064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positioning of all the body parts of the patient</w:t>
            </w:r>
          </w:p>
        </w:tc>
        <w:tc>
          <w:tcPr>
            <w:tcW w:w="3433" w:type="dxa"/>
            <w:vAlign w:val="center"/>
          </w:tcPr>
          <w:p w:rsidR="0083129D" w:rsidP="00A2017D" w:rsidRDefault="0083129D" w14:paraId="7A910E1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Checks:</w:t>
            </w:r>
          </w:p>
          <w:p w:rsidR="0083129D" w:rsidP="00260CD2" w:rsidRDefault="0083129D" w14:paraId="63A83BAF" wp14:textId="77777777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Neck position for airway, venous drainage of the brain and brachial plexuses</w:t>
            </w:r>
          </w:p>
          <w:p w:rsidRPr="00260CD2" w:rsidR="00260CD2" w:rsidP="00260CD2" w:rsidRDefault="00260CD2" w14:paraId="1DC179CD" wp14:textId="77777777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All pressure points packing e.g. elbows and ankles</w:t>
            </w:r>
          </w:p>
        </w:tc>
        <w:tc>
          <w:tcPr>
            <w:tcW w:w="3672" w:type="dxa"/>
            <w:vAlign w:val="center"/>
          </w:tcPr>
          <w:p w:rsidR="0083129D" w:rsidP="008B28A8" w:rsidRDefault="00F3042E" w14:paraId="179F33E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nurse or orderly and does not check</w:t>
            </w:r>
          </w:p>
        </w:tc>
        <w:tc>
          <w:tcPr>
            <w:tcW w:w="3836" w:type="dxa"/>
            <w:vAlign w:val="center"/>
          </w:tcPr>
          <w:p w:rsidR="0083129D" w:rsidP="008B28A8" w:rsidRDefault="00F3042E" w14:paraId="3BED430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positioning of the patient’s at risk area</w:t>
            </w:r>
          </w:p>
        </w:tc>
      </w:tr>
      <w:tr xmlns:wp14="http://schemas.microsoft.com/office/word/2010/wordml" w:rsidRPr="001118FD" w:rsidR="0083129D" w14:paraId="072085E1" wp14:textId="77777777">
        <w:trPr>
          <w:trHeight w:val="227" w:hRule="exact"/>
        </w:trPr>
        <w:tc>
          <w:tcPr>
            <w:tcW w:w="851" w:type="dxa"/>
            <w:vAlign w:val="center"/>
          </w:tcPr>
          <w:p w:rsidR="0083129D" w:rsidP="008B28A8" w:rsidRDefault="0083129D" w14:paraId="252670DB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83129D" w:rsidP="008B28A8" w:rsidRDefault="0083129D" w14:paraId="2091C4FA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83129D" w:rsidP="00A2017D" w:rsidRDefault="0083129D" w14:paraId="1FBC3C3D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83129D" w:rsidP="008B28A8" w:rsidRDefault="0083129D" w14:paraId="3AFD599A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83129D" w:rsidP="008B28A8" w:rsidRDefault="0083129D" w14:paraId="1CAE9AE3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21782F" w14:paraId="5B75EF53" wp14:textId="77777777">
        <w:trPr>
          <w:trHeight w:val="675"/>
        </w:trPr>
        <w:tc>
          <w:tcPr>
            <w:tcW w:w="851" w:type="dxa"/>
            <w:vAlign w:val="center"/>
          </w:tcPr>
          <w:p w:rsidR="0021782F" w:rsidP="008B28A8" w:rsidRDefault="00F3042E" w14:paraId="19C6022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PR7</w:t>
            </w:r>
          </w:p>
        </w:tc>
        <w:tc>
          <w:tcPr>
            <w:tcW w:w="3703" w:type="dxa"/>
            <w:vAlign w:val="center"/>
          </w:tcPr>
          <w:p w:rsidR="0021782F" w:rsidP="008B28A8" w:rsidRDefault="0021782F" w14:paraId="7362EE4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skin preparation</w:t>
            </w:r>
          </w:p>
        </w:tc>
        <w:tc>
          <w:tcPr>
            <w:tcW w:w="3433" w:type="dxa"/>
            <w:vAlign w:val="center"/>
          </w:tcPr>
          <w:p w:rsidR="0021782F" w:rsidP="00A2017D" w:rsidRDefault="0021782F" w14:paraId="4751D26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Supervises painting of the operative field, ensures the material covers the whole surface</w:t>
            </w:r>
          </w:p>
        </w:tc>
        <w:tc>
          <w:tcPr>
            <w:tcW w:w="3672" w:type="dxa"/>
            <w:vAlign w:val="center"/>
          </w:tcPr>
          <w:p w:rsidR="0021782F" w:rsidP="008B28A8" w:rsidRDefault="0021782F" w14:paraId="57A2158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Paints (or supervises) the operative field leaving gaps or inadequate coverage</w:t>
            </w:r>
          </w:p>
        </w:tc>
        <w:tc>
          <w:tcPr>
            <w:tcW w:w="3836" w:type="dxa"/>
            <w:vAlign w:val="center"/>
          </w:tcPr>
          <w:p w:rsidR="0021782F" w:rsidP="008B28A8" w:rsidRDefault="0021782F" w14:paraId="4C8D2A9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painting to an unsupervised member of the team or fails to check that the area has been adequately painted</w:t>
            </w:r>
          </w:p>
        </w:tc>
      </w:tr>
      <w:tr xmlns:wp14="http://schemas.microsoft.com/office/word/2010/wordml" w:rsidRPr="001118FD" w:rsidR="000B06A0" w14:paraId="70D5AE4E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2F969D85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6EFC869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7C46615E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76EF964C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2E338D6B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6F856B2B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F3042E" w14:paraId="243EA6A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PR8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1775A27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draping of the patient’s operative field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1D7F2CB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Drapes (or supervises draping of) the operative filed to adequately expose site ensuring only prepared site is exposed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0752078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Exposes an inadequate area for the incision/access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726390C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secure drapes adequately</w:t>
            </w:r>
          </w:p>
        </w:tc>
      </w:tr>
      <w:tr xmlns:wp14="http://schemas.microsoft.com/office/word/2010/wordml" w:rsidRPr="001118FD" w:rsidR="000B06A0" w14:paraId="457470B4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46A8698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0AE72371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24F5BBA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EF0E7C0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60275E84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39E85735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F3042E" w14:paraId="09B94CA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PR9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19F0CD9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general equipment and materials are deployed safely (e.g. catheter, diathermy)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1A05AD4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with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that the diathermy has been placed well away from any existing metal implants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03D2AFA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the task unsupervised to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or orderly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2249924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team if metalware is in place in the other limb</w:t>
            </w:r>
          </w:p>
        </w:tc>
      </w:tr>
      <w:tr xmlns:wp14="http://schemas.microsoft.com/office/word/2010/wordml" w:rsidRPr="001118FD" w:rsidR="000B06A0" w14:paraId="7D6F5C14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4EB8B265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689E940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15B355AF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7083FF5E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A5E1F90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22C07BF9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F3042E" w14:paraId="2671CB9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PR10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43FE895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appropriate drugs administered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797FFDB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notes, liaises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to ensure prescribed drugs administered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137CAA1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Assumes drugs have been administered without checking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0978F27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check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that drugs have been administered</w:t>
            </w:r>
          </w:p>
        </w:tc>
      </w:tr>
      <w:tr xmlns:wp14="http://schemas.microsoft.com/office/word/2010/wordml" w:rsidRPr="001118FD" w:rsidR="000B06A0" w14:paraId="72B4520D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2F67A4EF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03A177D3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3574AE4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E3C0EA1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73608D3B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2477A09B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F3042E" w14:paraId="69A1592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PR11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1DD4695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Arranges for and deploys specialist supporting equipment (</w:t>
            </w:r>
            <w:r w:rsidR="00260CD2">
              <w:rPr>
                <w:rFonts w:ascii="Arial" w:hAnsi="Arial"/>
              </w:rPr>
              <w:t>e.g.</w:t>
            </w:r>
            <w:r>
              <w:rPr>
                <w:rFonts w:ascii="Arial" w:hAnsi="Arial"/>
              </w:rPr>
              <w:t xml:space="preserve"> Image intensifier) effectively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2E2E342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and discusses with the team where equipment is to be placed relative to the operative field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5A47CB8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Takes no regard of where equipment is placed such as diathermy </w:t>
            </w:r>
            <w:r w:rsidR="00260CD2">
              <w:rPr>
                <w:rFonts w:ascii="Arial" w:hAnsi="Arial"/>
              </w:rPr>
              <w:t>scabbard</w:t>
            </w:r>
            <w:r>
              <w:rPr>
                <w:rFonts w:ascii="Arial" w:hAnsi="Arial"/>
              </w:rPr>
              <w:t xml:space="preserve"> and/or places it in a position where the devices can’t be used safely 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7454F01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Ignores the set up procedure in the immediate pre-operative period and has a conversation with a third party</w:t>
            </w:r>
          </w:p>
        </w:tc>
      </w:tr>
      <w:tr xmlns:wp14="http://schemas.microsoft.com/office/word/2010/wordml" w:rsidRPr="001118FD" w:rsidR="000B06A0" w14:paraId="11C77772" wp14:textId="77777777">
        <w:trPr>
          <w:trHeight w:val="2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368033AF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6AD51A6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="000B06A0" w:rsidP="00A2017D" w:rsidRDefault="000B06A0" w14:paraId="133B8FC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0D697B39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4DE8C8E7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329C5D01" wp14:textId="77777777">
        <w:trPr>
          <w:trHeight w:val="493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="000B06A0" w:rsidP="000B06A0" w:rsidRDefault="000B06A0" w14:paraId="56D00101" wp14:textId="77777777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IV.     Exposure and closure</w:t>
            </w:r>
          </w:p>
        </w:tc>
      </w:tr>
      <w:tr xmlns:wp14="http://schemas.microsoft.com/office/word/2010/wordml" w:rsidRPr="001118FD" w:rsidR="000B06A0" w14:paraId="2BC3EDDF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54A63624" wp14:textId="77777777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7ED7054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knowledge of optimum skin incision / portal / access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2836E3E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Verbally states or marks with a pen the anatomical landmarks prior to making the incision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4594F95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an incision that is clearly too small or too large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59D2157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extend an incision when struggling for access</w:t>
            </w:r>
          </w:p>
        </w:tc>
      </w:tr>
      <w:tr xmlns:wp14="http://schemas.microsoft.com/office/word/2010/wordml" w:rsidRPr="001118FD" w:rsidR="000B06A0" w14:paraId="33BAA750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7D1782E2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ABEB0C5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60E03BE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E650770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4BF472FE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FC43D5" w14:paraId="332BBF6B" wp14:textId="77777777">
        <w:trPr>
          <w:trHeight w:val="618"/>
        </w:trPr>
        <w:tc>
          <w:tcPr>
            <w:tcW w:w="851" w:type="dxa"/>
            <w:vAlign w:val="center"/>
          </w:tcPr>
          <w:p w:rsidR="00FC43D5" w:rsidP="008B28A8" w:rsidRDefault="00FC43D5" w14:paraId="016E30F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703" w:type="dxa"/>
            <w:vAlign w:val="center"/>
          </w:tcPr>
          <w:p w:rsidR="00FC43D5" w:rsidP="00FC43D5" w:rsidRDefault="00FC43D5" w14:paraId="3241699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Plans the appropriate craniotomy / burr hole(s)</w:t>
            </w:r>
          </w:p>
        </w:tc>
        <w:tc>
          <w:tcPr>
            <w:tcW w:w="3433" w:type="dxa"/>
            <w:vAlign w:val="center"/>
          </w:tcPr>
          <w:p w:rsidR="00FC43D5" w:rsidP="00A2017D" w:rsidRDefault="00FC43D5" w14:paraId="7F8942D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Designs the craniotomy / burr hole(s) according to investigations findings and clinical situations</w:t>
            </w:r>
          </w:p>
        </w:tc>
        <w:tc>
          <w:tcPr>
            <w:tcW w:w="3672" w:type="dxa"/>
            <w:vAlign w:val="center"/>
          </w:tcPr>
          <w:p w:rsidR="00FC43D5" w:rsidP="008B28A8" w:rsidRDefault="00FC43D5" w14:paraId="5C85E6B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the craniotomy / burr hole(s) that provides not adequate exposure on intracranial structures</w:t>
            </w:r>
          </w:p>
        </w:tc>
        <w:tc>
          <w:tcPr>
            <w:tcW w:w="3836" w:type="dxa"/>
            <w:vAlign w:val="center"/>
          </w:tcPr>
          <w:p w:rsidR="00FC43D5" w:rsidP="008B28A8" w:rsidRDefault="00471915" w14:paraId="0473A8F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extend the craniotomy / burr hole(s) when clinical and investigation (e.g. stereotaxy, intra-op USG) finding confirmed inadequate exposure</w:t>
            </w:r>
          </w:p>
        </w:tc>
      </w:tr>
      <w:tr xmlns:wp14="http://schemas.microsoft.com/office/word/2010/wordml" w:rsidRPr="001118FD" w:rsidR="00471915" w14:paraId="5B7D3DFE" wp14:textId="77777777">
        <w:trPr>
          <w:trHeight w:val="227"/>
        </w:trPr>
        <w:tc>
          <w:tcPr>
            <w:tcW w:w="851" w:type="dxa"/>
            <w:vAlign w:val="center"/>
          </w:tcPr>
          <w:p w:rsidR="00471915" w:rsidP="008B28A8" w:rsidRDefault="00471915" w14:paraId="2690405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1915" w:rsidP="00471915" w:rsidRDefault="00471915" w14:paraId="758E0CB1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1915" w:rsidP="00A2017D" w:rsidRDefault="00471915" w14:paraId="1A31568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1915" w:rsidP="008B28A8" w:rsidRDefault="00471915" w14:paraId="047528EF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1915" w:rsidP="008B28A8" w:rsidRDefault="00471915" w14:paraId="4F4127E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7470E6DC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471915" w14:paraId="7449A3F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  <w:r w:rsidR="000B06A0">
              <w:rPr>
                <w:rFonts w:ascii="Arial" w:hAnsi="Arial"/>
              </w:rPr>
              <w:t xml:space="preserve"> </w:t>
            </w:r>
          </w:p>
        </w:tc>
        <w:tc>
          <w:tcPr>
            <w:tcW w:w="3703" w:type="dxa"/>
            <w:vAlign w:val="center"/>
          </w:tcPr>
          <w:p w:rsidR="000B06A0" w:rsidP="00471915" w:rsidRDefault="000B06A0" w14:paraId="03EBDE3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Achieves an adequate exposure through purposeful dis</w:t>
            </w:r>
            <w:r w:rsidR="001F5722">
              <w:rPr>
                <w:rFonts w:ascii="Arial" w:hAnsi="Arial"/>
              </w:rPr>
              <w:t>section. I</w:t>
            </w:r>
            <w:r>
              <w:rPr>
                <w:rFonts w:ascii="Arial" w:hAnsi="Arial"/>
              </w:rPr>
              <w:t xml:space="preserve">dentifies </w:t>
            </w:r>
            <w:r w:rsidR="001F5722">
              <w:rPr>
                <w:rFonts w:ascii="Arial" w:hAnsi="Arial"/>
              </w:rPr>
              <w:t>and protects all surrounding structures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3A03CBA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a running commentary to the trainer of the structures encountered</w:t>
            </w:r>
            <w:r w:rsidR="00FC43D5">
              <w:rPr>
                <w:rFonts w:ascii="Arial" w:hAnsi="Arial"/>
              </w:rPr>
              <w:t xml:space="preserve"> / anticipated to be encountered</w:t>
            </w:r>
            <w:r w:rsidR="00A6218F">
              <w:rPr>
                <w:rFonts w:ascii="Arial" w:hAnsi="Arial"/>
              </w:rPr>
              <w:t>. Implement</w:t>
            </w:r>
            <w:r w:rsidR="001F5722">
              <w:rPr>
                <w:rFonts w:ascii="Arial" w:hAnsi="Arial"/>
              </w:rPr>
              <w:t>s measures to protect surrounding structures which are at risk of damage during dissection and retraction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2F89052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the structure encountered in the dissection in the wrong location</w:t>
            </w:r>
            <w:r w:rsidR="00FC43D5">
              <w:rPr>
                <w:rFonts w:ascii="Arial" w:hAnsi="Arial"/>
              </w:rPr>
              <w:t xml:space="preserve">. Damages </w:t>
            </w:r>
            <w:r w:rsidR="00471915">
              <w:rPr>
                <w:rFonts w:ascii="Arial" w:hAnsi="Arial"/>
              </w:rPr>
              <w:t>surrounding structures during the dissection inadvertently</w:t>
            </w:r>
            <w:r w:rsidR="009F2C9D">
              <w:rPr>
                <w:rFonts w:ascii="Arial" w:hAnsi="Arial"/>
              </w:rPr>
              <w:t>. Exposes structures which are clearly unnecessarily or inadequately exposed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0F84EC3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Tries to maintain the standard approach despite the fact that access is proving difficult</w:t>
            </w:r>
            <w:r w:rsidR="00471915">
              <w:rPr>
                <w:rFonts w:ascii="Arial" w:hAnsi="Arial"/>
              </w:rPr>
              <w:t>. Fails to recognize and adjust to anatomical variation</w:t>
            </w:r>
          </w:p>
        </w:tc>
      </w:tr>
      <w:tr xmlns:wp14="http://schemas.microsoft.com/office/word/2010/wordml" w:rsidRPr="001118FD" w:rsidR="000B06A0" w14:paraId="19085061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7615C07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46E3A0B4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3CACA91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5DB50496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E0E1BE9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30909FA5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471915" w14:paraId="5B6A93E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6FDFB4E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Completes a sound wound repair where appropriate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5469F92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Closes each layer without tension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3FA5E5E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Ties very tight sutures, clearly strangulating soft tissue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27601DB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too large a gap between sutures so that structures are not properly opposed</w:t>
            </w:r>
          </w:p>
        </w:tc>
      </w:tr>
      <w:tr xmlns:wp14="http://schemas.microsoft.com/office/word/2010/wordml" w:rsidRPr="001118FD" w:rsidR="000B06A0" w14:paraId="6EE2A85B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3CF42D6B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FC92CB9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0E53588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412930A7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0594677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043ECA19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471915" w14:paraId="6B4BD79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36B5A91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Protects the wound with dressings, splints and drains where appropriate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08F5D24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supervises the application of the wound dressing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726B8AE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Walks away from the operating table without briefing the assistant or the nurse on what they require to cover the wound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0C0C1CA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specify required dressing</w:t>
            </w:r>
          </w:p>
        </w:tc>
      </w:tr>
      <w:tr xmlns:wp14="http://schemas.microsoft.com/office/word/2010/wordml" w:rsidRPr="001118FD" w:rsidR="000B06A0" w14:paraId="6141F44F" wp14:textId="77777777">
        <w:trPr>
          <w:trHeight w:val="2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1192975B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50310D35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="000B06A0" w:rsidP="00A2017D" w:rsidRDefault="000B06A0" w14:paraId="2F95DD5F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33C5FD0A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="000B06A0" w:rsidP="008B28A8" w:rsidRDefault="000B06A0" w14:paraId="514B5564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55E6373F" wp14:textId="77777777">
        <w:trPr>
          <w:trHeight w:val="493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="000B06A0" w:rsidP="000B06A0" w:rsidRDefault="000B06A0" w14:paraId="79B6DBA0" wp14:textId="77777777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V.     Intra-operative technique</w:t>
            </w:r>
          </w:p>
        </w:tc>
      </w:tr>
      <w:tr xmlns:wp14="http://schemas.microsoft.com/office/word/2010/wordml" w:rsidRPr="001118FD" w:rsidR="000B06A0" w14:paraId="4D8E7DBF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6B39C490" wp14:textId="77777777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IT1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47D7EB8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Follows an agreed, logical sequence or protocol for the procedure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384F46F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Justifies actions at any point in procedure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0510D24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lot of time removing superfluous tissue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767F165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a difficulty is encountered fails to completer maneuver</w:t>
            </w:r>
          </w:p>
        </w:tc>
      </w:tr>
      <w:tr xmlns:wp14="http://schemas.microsoft.com/office/word/2010/wordml" w:rsidRPr="001118FD" w:rsidR="000B06A0" w14:paraId="23B92C64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14334DAD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4EF8A32B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011B52C6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1493F40B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071344D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66EA5A6B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4E2DEEF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IT2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2B4EAE2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Consistently handles tissue well with minimal damage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780FB8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places self retaining retractors and checks whether the skin is under tension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4F77FB3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 and tears tissue. Allows the wound edges to become dry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661D8E5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tissue damage</w:t>
            </w:r>
          </w:p>
        </w:tc>
      </w:tr>
      <w:tr xmlns:wp14="http://schemas.microsoft.com/office/word/2010/wordml" w:rsidRPr="001118FD" w:rsidR="000B06A0" w14:paraId="33207352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739297C5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35C50196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443D2D87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58CF4322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0127E19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03AA358F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3AD7840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IT3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5B6AB4C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 bleeding promptly by an appropriate method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C226D3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Responds calmly by applying pressure initially, briefs the team about what will need to be done – e.g. asks assistant to be ready for diathermy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4DDD0EB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Grabs in non-systematic manner at soft tissue and indiscriminately applies diathermy. Continues with a dissection despite welling up of blood in the field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00FAC24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act calmly. Fails to brief team. Fails to control blood flow</w:t>
            </w:r>
          </w:p>
        </w:tc>
      </w:tr>
      <w:tr xmlns:wp14="http://schemas.microsoft.com/office/word/2010/wordml" w:rsidRPr="001118FD" w:rsidR="000B06A0" w14:paraId="27A496E1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1E945F8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E83C1E4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45EF0A4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59D19FF8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03A8E3CB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751C41E1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4779E5C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0942864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 sound technique of knots and sutures / staples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AAA1A5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Draws soft tissue together without tension and forms proper reef knots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6CA01A1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Pulls tissues tight so that the tissues blanche. Lets a wound edge gape or pulls one layer of tissue under another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700B7C6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use the correct method or technique</w:t>
            </w:r>
          </w:p>
        </w:tc>
      </w:tr>
      <w:tr xmlns:wp14="http://schemas.microsoft.com/office/word/2010/wordml" w:rsidRPr="001118FD" w:rsidR="000B06A0" w14:paraId="1C533470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359A564C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461DE3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6B58460E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521C23E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3140556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6643E932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08B011B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IT5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601DE22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instruments appropriately and safely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DA86EB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Asks for instruments in a timely manner anticipating what is needed 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1E2AE21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and instrument for a purpose it is not intended. Takes whatever is given to them then complains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62539F7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ask for correct instruments at the correct time</w:t>
            </w:r>
          </w:p>
        </w:tc>
      </w:tr>
      <w:tr xmlns:wp14="http://schemas.microsoft.com/office/word/2010/wordml" w:rsidRPr="001118FD" w:rsidR="000B06A0" w14:paraId="43F1DA0A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09515038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126A816E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37C56D70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34A51169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4A394E3F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1B146186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5796BF2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IT6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46563EF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at appropriate pace with economy of movement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DFDE0E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Lets the nurse know what is to be done or needed next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5976BBE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Stops and starts, picking things up and then putting them down without using them. Spends a long time on a task not appropriate to the pace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75FF948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long time on a task not appropriate to the pace</w:t>
            </w:r>
          </w:p>
        </w:tc>
      </w:tr>
      <w:tr xmlns:wp14="http://schemas.microsoft.com/office/word/2010/wordml" w:rsidRPr="001118FD" w:rsidR="000B06A0" w14:paraId="088F82F5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20FB502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45C4F00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27A5CA5D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5264B9A1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07FE156F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5CDB0812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687658F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IT7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06F27DB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Anticipates and responds appropriately to variation e.g. anatomy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45B9852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encountering something unexpected stops and verbalizes concerns with the team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27E9F91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Persists in a task that is proving difficult and has to be stopped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2334ECD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anatomical variation and has to be stopped</w:t>
            </w:r>
          </w:p>
        </w:tc>
      </w:tr>
      <w:tr xmlns:wp14="http://schemas.microsoft.com/office/word/2010/wordml" w:rsidRPr="001118FD" w:rsidR="000B06A0" w14:paraId="1BB09FDC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1851EF80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15B5C1C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4856AF7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65DE8408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452CFD01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20DCE017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59FC282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IT8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00697D6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calmly and effectively with unexpected events / complications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1C30226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that there is a problem and briefs the team on what needs to happen next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01FD304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negative concerns and issues conflicting instructions. Tries to continue inappropriately (has to be stopped)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50804FC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adequately</w:t>
            </w:r>
          </w:p>
        </w:tc>
      </w:tr>
      <w:tr xmlns:wp14="http://schemas.microsoft.com/office/word/2010/wordml" w:rsidRPr="001118FD" w:rsidR="000B06A0" w14:paraId="713E625C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3D56D47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12D4D458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3F093800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F95B8D0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15095AE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29B53D72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4E55538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5C239A6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assistant(s) to the best advantage at all times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7E6249B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assistants and places them and the instruments where they are needed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62C8C31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Accepts whatever assistant does irrespective of whether or not appropriate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0426721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and expresses irritation when positions are not what are required</w:t>
            </w:r>
          </w:p>
        </w:tc>
      </w:tr>
      <w:tr xmlns:wp14="http://schemas.microsoft.com/office/word/2010/wordml" w:rsidRPr="001118FD" w:rsidR="000B06A0" w14:paraId="1EB7B655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3E9E1ED5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364B5810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581FCCBF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70CD66A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35B48916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5B6121C6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7E3854D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IT10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6167572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scrub team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6F35949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Sets positive tone with appropriate greeting. Asks for instruments clearly. Informs as to next steps. Asks for instruments by correct name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1C14CD9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rough or inappropriate tone of voice or words. Uses slang or local description so instruments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1C5321E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no greeting, does not ask for anything (but expects to be given it)</w:t>
            </w:r>
          </w:p>
        </w:tc>
      </w:tr>
      <w:tr xmlns:wp14="http://schemas.microsoft.com/office/word/2010/wordml" w:rsidRPr="001118FD" w:rsidR="000B06A0" w14:paraId="34838C73" wp14:textId="77777777">
        <w:trPr>
          <w:trHeight w:val="227" w:hRule="exact"/>
        </w:trPr>
        <w:tc>
          <w:tcPr>
            <w:tcW w:w="851" w:type="dxa"/>
            <w:vAlign w:val="center"/>
          </w:tcPr>
          <w:p w:rsidR="000B06A0" w:rsidP="008B28A8" w:rsidRDefault="000B06A0" w14:paraId="52BDB211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0B06A0" w:rsidP="008B28A8" w:rsidRDefault="000B06A0" w14:paraId="71B83B1F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0B06A0" w:rsidP="00A2017D" w:rsidRDefault="000B06A0" w14:paraId="012941F8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0B06A0" w:rsidP="008B28A8" w:rsidRDefault="000B06A0" w14:paraId="2D2100CE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0B06A0" w:rsidP="008B28A8" w:rsidRDefault="000B06A0" w14:paraId="7F7A93B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0B06A0" w14:paraId="7596171A" wp14:textId="77777777">
        <w:trPr>
          <w:trHeight w:val="618"/>
        </w:trPr>
        <w:tc>
          <w:tcPr>
            <w:tcW w:w="851" w:type="dxa"/>
            <w:vAlign w:val="center"/>
          </w:tcPr>
          <w:p w:rsidR="000B06A0" w:rsidP="008B28A8" w:rsidRDefault="000B06A0" w14:paraId="6C5F608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IT11</w:t>
            </w:r>
          </w:p>
        </w:tc>
        <w:tc>
          <w:tcPr>
            <w:tcW w:w="3703" w:type="dxa"/>
            <w:vAlign w:val="center"/>
          </w:tcPr>
          <w:p w:rsidR="000B06A0" w:rsidP="008B28A8" w:rsidRDefault="000B06A0" w14:paraId="1EFE1FE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anesthetist</w:t>
            </w:r>
          </w:p>
        </w:tc>
        <w:tc>
          <w:tcPr>
            <w:tcW w:w="3433" w:type="dxa"/>
            <w:vAlign w:val="center"/>
          </w:tcPr>
          <w:p w:rsidR="000B06A0" w:rsidP="00A2017D" w:rsidRDefault="000B06A0" w14:paraId="23DBFF4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Sets positive tone with appropriate greeting. Sets clear goals and expectations</w:t>
            </w:r>
          </w:p>
        </w:tc>
        <w:tc>
          <w:tcPr>
            <w:tcW w:w="3672" w:type="dxa"/>
            <w:vAlign w:val="center"/>
          </w:tcPr>
          <w:p w:rsidR="000B06A0" w:rsidP="008B28A8" w:rsidRDefault="000B06A0" w14:paraId="3667680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with next step of procedure without anesthetic advice (where required)</w:t>
            </w:r>
          </w:p>
        </w:tc>
        <w:tc>
          <w:tcPr>
            <w:tcW w:w="3836" w:type="dxa"/>
            <w:vAlign w:val="center"/>
          </w:tcPr>
          <w:p w:rsidR="000B06A0" w:rsidP="008B28A8" w:rsidRDefault="000B06A0" w14:paraId="150DE53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of key phase requiring anesthetic cooperation</w:t>
            </w:r>
          </w:p>
        </w:tc>
      </w:tr>
      <w:tr xmlns:wp14="http://schemas.microsoft.com/office/word/2010/wordml" w:rsidRPr="001118FD" w:rsidR="00472D48" w14:paraId="75294116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1DD1D012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38E0A02B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71E922C8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1C0447B8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5994A58C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4711526E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1D4E562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IT12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35892C6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Opening of peritoneum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118F4FA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Performs a good dissection down into the intra-peritoneal compartment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299EF91F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Recognizes wrongly the pre-peritoneal space as the intra-peritoneal compartment. Damages intra-peritoneal organs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2740653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dissect into the intra-peritoneal compartment</w:t>
            </w:r>
          </w:p>
        </w:tc>
      </w:tr>
      <w:tr xmlns:wp14="http://schemas.microsoft.com/office/word/2010/wordml" w:rsidRPr="001118FD" w:rsidR="00472D48" w14:paraId="0EE1A4F1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48BD135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692EC184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4AB4F458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40CF00A4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03C4DB60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6F18F89F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0208CDC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IT13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214206D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Creation of subcutaneous tunnel for the peritoneal catheter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7681B26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Creates the subcutaneous tunnel correctly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0A85AB8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Punctures into the wrong plane or into the intra-thoracic compartment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5CD806B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create the subcutaneous tunnel for the peritoneal catheter</w:t>
            </w:r>
          </w:p>
        </w:tc>
      </w:tr>
      <w:tr xmlns:wp14="http://schemas.microsoft.com/office/word/2010/wordml" w:rsidRPr="001118FD" w:rsidR="00472D48" w14:paraId="23511FCA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288BFB7A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213452B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5CA906AC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08CC3298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7669628F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6528523B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7ADBB71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IT14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0836B6D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Insertion of ventricular catheter</w:t>
            </w:r>
          </w:p>
        </w:tc>
        <w:tc>
          <w:tcPr>
            <w:tcW w:w="3433" w:type="dxa"/>
            <w:vAlign w:val="center"/>
          </w:tcPr>
          <w:p w:rsidR="00472D48" w:rsidP="0036282A" w:rsidRDefault="0036282A" w14:paraId="213D72E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Inserts the ventricular catheter with good trajectory and positions it in the appropriate place at appropriate length with good flow of CSF observed</w:t>
            </w:r>
          </w:p>
        </w:tc>
        <w:tc>
          <w:tcPr>
            <w:tcW w:w="3672" w:type="dxa"/>
            <w:vAlign w:val="center"/>
          </w:tcPr>
          <w:p w:rsidR="00472D48" w:rsidP="008B28A8" w:rsidRDefault="0036282A" w14:paraId="62F68BA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Positions the ventricular catheter at clearly inappropriate places (e.g. temporal horn) or leaves the catheter at a place where poor CSF flow observed</w:t>
            </w:r>
          </w:p>
        </w:tc>
        <w:tc>
          <w:tcPr>
            <w:tcW w:w="3836" w:type="dxa"/>
            <w:vAlign w:val="center"/>
          </w:tcPr>
          <w:p w:rsidR="00472D48" w:rsidP="008B28A8" w:rsidRDefault="0036282A" w14:paraId="52FB969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Misses the ventricular system due to poor trajectory</w:t>
            </w:r>
          </w:p>
        </w:tc>
      </w:tr>
      <w:tr xmlns:wp14="http://schemas.microsoft.com/office/word/2010/wordml" w:rsidRPr="001118FD" w:rsidR="00472D48" w14:paraId="7CD3E8EA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6977FEFD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62340D27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07D2B194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28244229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7EC6776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66C9F582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22F43CC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IT15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291EB8F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 of various components of the shunt system</w:t>
            </w:r>
          </w:p>
        </w:tc>
        <w:tc>
          <w:tcPr>
            <w:tcW w:w="3433" w:type="dxa"/>
            <w:vAlign w:val="center"/>
          </w:tcPr>
          <w:p w:rsidR="00472D48" w:rsidP="00A2017D" w:rsidRDefault="00E83FE8" w14:paraId="4A77D5E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Connects the components correctly with n</w:t>
            </w:r>
            <w:r w:rsidR="00EE2241">
              <w:rPr>
                <w:rFonts w:ascii="Arial" w:hAnsi="Arial"/>
              </w:rPr>
              <w:t>on-touch technique</w:t>
            </w:r>
          </w:p>
        </w:tc>
        <w:tc>
          <w:tcPr>
            <w:tcW w:w="3672" w:type="dxa"/>
            <w:vAlign w:val="center"/>
          </w:tcPr>
          <w:p w:rsidR="00472D48" w:rsidP="008B28A8" w:rsidRDefault="00E83FE8" w14:paraId="72479D0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Connects the components incorrectly e.g. connects the valve not according to the flow of the CSF</w:t>
            </w:r>
          </w:p>
        </w:tc>
        <w:tc>
          <w:tcPr>
            <w:tcW w:w="3836" w:type="dxa"/>
            <w:vAlign w:val="center"/>
          </w:tcPr>
          <w:p w:rsidR="00472D48" w:rsidP="008B28A8" w:rsidRDefault="00B40182" w14:paraId="6463ED7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Handles the shunt components carelessly and in turn leads to higher chances of contamination</w:t>
            </w:r>
          </w:p>
        </w:tc>
      </w:tr>
      <w:tr xmlns:wp14="http://schemas.microsoft.com/office/word/2010/wordml" w:rsidRPr="001118FD" w:rsidR="00472D48" w14:paraId="164BD236" wp14:textId="77777777">
        <w:trPr>
          <w:trHeight w:val="2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="00472D48" w:rsidP="008B28A8" w:rsidRDefault="00472D48" w14:paraId="2AE122C2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color="auto" w:sz="4" w:space="0"/>
            </w:tcBorders>
            <w:vAlign w:val="center"/>
          </w:tcPr>
          <w:p w:rsidR="00472D48" w:rsidP="008B28A8" w:rsidRDefault="00472D48" w14:paraId="2B905FE5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vAlign w:val="center"/>
          </w:tcPr>
          <w:p w:rsidR="00472D48" w:rsidP="00A2017D" w:rsidRDefault="00472D48" w14:paraId="1B394481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  <w:vAlign w:val="center"/>
          </w:tcPr>
          <w:p w:rsidR="00472D48" w:rsidP="008B28A8" w:rsidRDefault="00472D48" w14:paraId="34C306A0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 w:rsidR="00472D48" w:rsidP="008B28A8" w:rsidRDefault="00472D48" w14:paraId="345E9A3B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73CBDE52" wp14:textId="77777777">
        <w:trPr>
          <w:trHeight w:val="493" w:hRule="exact"/>
        </w:trPr>
        <w:tc>
          <w:tcPr>
            <w:tcW w:w="15495" w:type="dxa"/>
            <w:gridSpan w:val="5"/>
            <w:shd w:val="clear" w:color="auto" w:fill="0000FF"/>
            <w:vAlign w:val="center"/>
          </w:tcPr>
          <w:p w:rsidR="00472D48" w:rsidP="000B06A0" w:rsidRDefault="00472D48" w14:paraId="7EA78EA7" wp14:textId="77777777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VI.     Post-operative management</w:t>
            </w:r>
          </w:p>
        </w:tc>
      </w:tr>
      <w:tr xmlns:wp14="http://schemas.microsoft.com/office/word/2010/wordml" w:rsidRPr="001118FD" w:rsidR="00472D48" w14:paraId="134C2485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5C08996C" wp14:textId="77777777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PM1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4E9802F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patient is transferred safely from the operating table to bed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73784C3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takes part in the transfer of the patient from the operating table to the bed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386052D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operating room prior to the transfer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6A684BC1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patient once they are in bed</w:t>
            </w:r>
          </w:p>
        </w:tc>
      </w:tr>
      <w:tr xmlns:wp14="http://schemas.microsoft.com/office/word/2010/wordml" w:rsidRPr="001118FD" w:rsidR="00472D48" w14:paraId="14822391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3F1FC9D6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2C66FD73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2EC3420A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1F09AE5E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6DA43210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65C687AE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16332AF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PM2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4DE10B6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Constructs a clear operation note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575701A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 legibly written or clearly dictated note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2190CE3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illegibly, mumbles on Dictaphone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6746470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or dictate anything at all</w:t>
            </w:r>
          </w:p>
        </w:tc>
      </w:tr>
      <w:tr xmlns:wp14="http://schemas.microsoft.com/office/word/2010/wordml" w:rsidRPr="001118FD" w:rsidR="00472D48" w14:paraId="59E48B9B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227B8F72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0FB7BCEC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67916EC8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33B94DCC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58D949DD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36445E73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3CD0654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PM3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465D347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clear and appropriate post operative instructions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5DEB0FD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in clear text a list of post-operative instructions in the notes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4AD902A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verbal instructions to a pass nurse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49EF0DB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anything in the notes at all</w:t>
            </w:r>
          </w:p>
        </w:tc>
      </w:tr>
      <w:tr xmlns:wp14="http://schemas.microsoft.com/office/word/2010/wordml" w:rsidRPr="001118FD" w:rsidR="00472D48" w14:paraId="4618B074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53D81C99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2D71948D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644EFD00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3FAF720D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20CB4F7E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1118FD" w:rsidR="00472D48" w14:paraId="1ADFFBFF" wp14:textId="77777777">
        <w:trPr>
          <w:trHeight w:val="618"/>
        </w:trPr>
        <w:tc>
          <w:tcPr>
            <w:tcW w:w="851" w:type="dxa"/>
            <w:vAlign w:val="center"/>
          </w:tcPr>
          <w:p w:rsidR="00472D48" w:rsidP="008B28A8" w:rsidRDefault="00472D48" w14:paraId="6EBBC0E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PM4</w:t>
            </w:r>
          </w:p>
        </w:tc>
        <w:tc>
          <w:tcPr>
            <w:tcW w:w="3703" w:type="dxa"/>
            <w:vAlign w:val="center"/>
          </w:tcPr>
          <w:p w:rsidR="00472D48" w:rsidP="008B28A8" w:rsidRDefault="00472D48" w14:paraId="4F725EC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with specimens. Labels and orientates specimens appropriately</w:t>
            </w:r>
          </w:p>
        </w:tc>
        <w:tc>
          <w:tcPr>
            <w:tcW w:w="3433" w:type="dxa"/>
            <w:vAlign w:val="center"/>
          </w:tcPr>
          <w:p w:rsidR="00472D48" w:rsidP="00A2017D" w:rsidRDefault="00472D48" w14:paraId="3DBBF66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arranges specimens for pathologist</w:t>
            </w:r>
          </w:p>
        </w:tc>
        <w:tc>
          <w:tcPr>
            <w:tcW w:w="3672" w:type="dxa"/>
            <w:vAlign w:val="center"/>
          </w:tcPr>
          <w:p w:rsidR="00472D48" w:rsidP="008B28A8" w:rsidRDefault="00472D48" w14:paraId="6A4453D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checking labels to junior </w:t>
            </w:r>
          </w:p>
        </w:tc>
        <w:tc>
          <w:tcPr>
            <w:tcW w:w="3836" w:type="dxa"/>
            <w:vAlign w:val="center"/>
          </w:tcPr>
          <w:p w:rsidR="00472D48" w:rsidP="008B28A8" w:rsidRDefault="00472D48" w14:paraId="27AA2BA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label specimens</w:t>
            </w:r>
          </w:p>
        </w:tc>
      </w:tr>
      <w:tr xmlns:wp14="http://schemas.microsoft.com/office/word/2010/wordml" w:rsidRPr="001118FD" w:rsidR="00472D48" w14:paraId="768D3F50" wp14:textId="77777777">
        <w:trPr>
          <w:trHeight w:val="227" w:hRule="exact"/>
        </w:trPr>
        <w:tc>
          <w:tcPr>
            <w:tcW w:w="851" w:type="dxa"/>
            <w:vAlign w:val="center"/>
          </w:tcPr>
          <w:p w:rsidR="00472D48" w:rsidP="008B28A8" w:rsidRDefault="00472D48" w14:paraId="7A5B76E7" wp14:textId="77777777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:rsidR="00472D48" w:rsidP="008B28A8" w:rsidRDefault="00472D48" w14:paraId="2B6E278E" wp14:textId="77777777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:rsidR="00472D48" w:rsidP="00A2017D" w:rsidRDefault="00472D48" w14:paraId="04A36AF6" wp14:textId="77777777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:rsidR="00472D48" w:rsidP="008B28A8" w:rsidRDefault="00472D48" w14:paraId="7E9D65C7" wp14:textId="77777777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:rsidR="00472D48" w:rsidP="008B28A8" w:rsidRDefault="00472D48" w14:paraId="0018A744" wp14:textId="77777777">
            <w:pPr>
              <w:rPr>
                <w:rFonts w:ascii="Arial" w:hAnsi="Arial"/>
              </w:rPr>
            </w:pPr>
          </w:p>
        </w:tc>
      </w:tr>
    </w:tbl>
    <w:p xmlns:wp14="http://schemas.microsoft.com/office/word/2010/wordml" w:rsidRPr="001118FD" w:rsidR="00981255" w:rsidP="00D377DB" w:rsidRDefault="00981255" w14:paraId="5D001754" wp14:textId="77777777">
      <w:pPr>
        <w:rPr>
          <w:rFonts w:ascii="Arial" w:hAnsi="Arial"/>
          <w:sz w:val="36"/>
          <w:szCs w:val="36"/>
        </w:rPr>
      </w:pPr>
    </w:p>
    <w:sectPr w:rsidRPr="001118FD" w:rsidR="00981255" w:rsidSect="00BC6A75">
      <w:pgSz w:w="1684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7D2D6E"/>
    <w:multiLevelType w:val="hybridMultilevel"/>
    <w:tmpl w:val="2FD20838"/>
    <w:lvl w:ilvl="0" w:tplc="CF98A3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73147"/>
    <w:multiLevelType w:val="hybridMultilevel"/>
    <w:tmpl w:val="480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C73EE6"/>
    <w:multiLevelType w:val="hybridMultilevel"/>
    <w:tmpl w:val="784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oNotTrackMoves/>
  <w:defaultTabStop w:val="720"/>
  <w:characterSpacingControl w:val="doNotCompress"/>
  <w:savePreviewPicture/>
  <w:compat>
    <w:useFELayout/>
  </w:compat>
  <w:rsids>
    <w:rsidRoot w:val="00D377DB"/>
    <w:rsid w:val="000B06A0"/>
    <w:rsid w:val="000D3CDD"/>
    <w:rsid w:val="001118FD"/>
    <w:rsid w:val="001D4FDF"/>
    <w:rsid w:val="001E6314"/>
    <w:rsid w:val="001F5722"/>
    <w:rsid w:val="0021782F"/>
    <w:rsid w:val="00221342"/>
    <w:rsid w:val="00260CD2"/>
    <w:rsid w:val="002E37A7"/>
    <w:rsid w:val="003159F6"/>
    <w:rsid w:val="0036282A"/>
    <w:rsid w:val="00427CF1"/>
    <w:rsid w:val="004608A5"/>
    <w:rsid w:val="00471915"/>
    <w:rsid w:val="00472D48"/>
    <w:rsid w:val="004948D3"/>
    <w:rsid w:val="004B24B6"/>
    <w:rsid w:val="004F6569"/>
    <w:rsid w:val="00534E28"/>
    <w:rsid w:val="00574FEC"/>
    <w:rsid w:val="00625619"/>
    <w:rsid w:val="00646E62"/>
    <w:rsid w:val="0075125D"/>
    <w:rsid w:val="007C420F"/>
    <w:rsid w:val="00814459"/>
    <w:rsid w:val="0083129D"/>
    <w:rsid w:val="00860C74"/>
    <w:rsid w:val="008B28A8"/>
    <w:rsid w:val="00936EF4"/>
    <w:rsid w:val="00944D00"/>
    <w:rsid w:val="00981255"/>
    <w:rsid w:val="009847D8"/>
    <w:rsid w:val="009F2C9D"/>
    <w:rsid w:val="00A2017D"/>
    <w:rsid w:val="00A6218F"/>
    <w:rsid w:val="00A925CE"/>
    <w:rsid w:val="00B04863"/>
    <w:rsid w:val="00B40182"/>
    <w:rsid w:val="00BC6A75"/>
    <w:rsid w:val="00C3506C"/>
    <w:rsid w:val="00C57DC2"/>
    <w:rsid w:val="00D17FB5"/>
    <w:rsid w:val="00D377DB"/>
    <w:rsid w:val="00E34289"/>
    <w:rsid w:val="00E83FE8"/>
    <w:rsid w:val="00EE2241"/>
    <w:rsid w:val="00F3042E"/>
    <w:rsid w:val="00FC43D5"/>
    <w:rsid w:val="00FF2499"/>
    <w:rsid w:val="08DDBD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E325B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619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59"/>
    <w:rsid w:val="00D377D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microsoft.com/office/2007/relationships/stylesWithEffects" Target="stylesWithEffects.xml" Id="rId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B6F49-D4AF-344D-9EB8-5CA0E8EE2B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Leung Danny</dc:creator>
  <keywords/>
  <dc:description/>
  <lastModifiedBy>Matt Lui</lastModifiedBy>
  <revision>3</revision>
  <lastPrinted>2013-10-24T09:17:00.0000000Z</lastPrinted>
  <dcterms:created xsi:type="dcterms:W3CDTF">2014-02-13T16:27:00.0000000Z</dcterms:created>
  <dcterms:modified xsi:type="dcterms:W3CDTF">2016-01-27T06:09:30.0272127Z</dcterms:modified>
</coreProperties>
</file>